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14"/>
        <w:tblW w:w="9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1139"/>
        <w:gridCol w:w="1140"/>
        <w:gridCol w:w="1139"/>
        <w:gridCol w:w="1139"/>
        <w:gridCol w:w="1140"/>
        <w:gridCol w:w="1139"/>
        <w:gridCol w:w="1140"/>
      </w:tblGrid>
      <w:tr w:rsidR="00DA0971" w:rsidTr="00331EA3">
        <w:trPr>
          <w:trHeight w:val="480"/>
        </w:trPr>
        <w:tc>
          <w:tcPr>
            <w:tcW w:w="91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A0971" w:rsidRPr="001433EA" w:rsidRDefault="00DA0971" w:rsidP="00331EA3">
            <w:pPr>
              <w:jc w:val="center"/>
              <w:rPr>
                <w:rFonts w:ascii="Calibri" w:hAnsi="Calibri"/>
                <w:b/>
                <w:color w:val="000000"/>
              </w:rPr>
            </w:pPr>
            <w:bookmarkStart w:id="0" w:name="_GoBack"/>
            <w:r w:rsidRPr="001433EA">
              <w:rPr>
                <w:rFonts w:ascii="Calibri" w:hAnsi="Calibri"/>
                <w:b/>
              </w:rPr>
              <w:t>FORMULÁRIO PARA CONTROLE MENSAL DOS CÍRCULOS REALIZADOS</w:t>
            </w:r>
            <w:bookmarkEnd w:id="0"/>
          </w:p>
        </w:tc>
      </w:tr>
      <w:tr w:rsidR="00DA0971" w:rsidTr="00331EA3">
        <w:trPr>
          <w:trHeight w:val="600"/>
        </w:trPr>
        <w:tc>
          <w:tcPr>
            <w:tcW w:w="91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Unidade/Setor:</w:t>
            </w:r>
          </w:p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9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Data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Círculo Conflitivo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Círculo Não Conflitivo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Facilitador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1C514F">
              <w:rPr>
                <w:rFonts w:ascii="Garamond" w:hAnsi="Garamond"/>
                <w:color w:val="000000"/>
              </w:rPr>
              <w:t>Co-facilitador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Nº de servidores atendidos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Nº de servidores atendidos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971" w:rsidRPr="001C514F" w:rsidRDefault="00DA0971" w:rsidP="00331EA3">
            <w:pPr>
              <w:jc w:val="center"/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Nº de familiares atendidos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Pr="001C514F" w:rsidRDefault="00DA0971" w:rsidP="00331EA3">
            <w:pPr>
              <w:rPr>
                <w:rFonts w:ascii="Garamond" w:hAnsi="Garamond"/>
                <w:color w:val="000000"/>
              </w:rPr>
            </w:pPr>
            <w:r w:rsidRPr="001C514F">
              <w:rPr>
                <w:rFonts w:ascii="Garamond" w:hAnsi="Garamond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DA0971" w:rsidTr="00331EA3">
        <w:trPr>
          <w:trHeight w:val="30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71" w:rsidRDefault="00DA0971" w:rsidP="00331E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0789F" w:rsidRPr="00674105" w:rsidRDefault="0010789F" w:rsidP="00674105"/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37EA"/>
    <w:rsid w:val="00241EEB"/>
    <w:rsid w:val="002B3929"/>
    <w:rsid w:val="00407B6A"/>
    <w:rsid w:val="0041375A"/>
    <w:rsid w:val="004534F4"/>
    <w:rsid w:val="004D3C85"/>
    <w:rsid w:val="00512865"/>
    <w:rsid w:val="00544A41"/>
    <w:rsid w:val="00674105"/>
    <w:rsid w:val="006A3859"/>
    <w:rsid w:val="008D3DF6"/>
    <w:rsid w:val="0092290E"/>
    <w:rsid w:val="00996845"/>
    <w:rsid w:val="009E2872"/>
    <w:rsid w:val="00A15E14"/>
    <w:rsid w:val="00B1124F"/>
    <w:rsid w:val="00B37BBA"/>
    <w:rsid w:val="00BC17CA"/>
    <w:rsid w:val="00BF7A8B"/>
    <w:rsid w:val="00DA0971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2</cp:revision>
  <cp:lastPrinted>2021-06-16T18:45:00Z</cp:lastPrinted>
  <dcterms:created xsi:type="dcterms:W3CDTF">2022-03-14T19:22:00Z</dcterms:created>
  <dcterms:modified xsi:type="dcterms:W3CDTF">2022-03-14T19:22:00Z</dcterms:modified>
</cp:coreProperties>
</file>