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23" w:rsidRPr="008E3D23" w:rsidRDefault="008E3D23" w:rsidP="008E3D23">
      <w:pPr>
        <w:pStyle w:val="Ttulo2"/>
        <w:spacing w:after="240"/>
        <w:ind w:left="0" w:firstLine="0"/>
        <w:jc w:val="center"/>
        <w:rPr>
          <w:rStyle w:val="nfase"/>
          <w:rFonts w:ascii="Times New Roman" w:hAnsi="Times New Roman" w:cs="Times New Roman"/>
          <w:color w:val="auto"/>
          <w:sz w:val="22"/>
          <w:szCs w:val="22"/>
        </w:rPr>
      </w:pPr>
      <w:r w:rsidRPr="008E3D23">
        <w:rPr>
          <w:rStyle w:val="nfase"/>
          <w:rFonts w:ascii="Times New Roman" w:hAnsi="Times New Roman" w:cs="Times New Roman"/>
          <w:color w:val="auto"/>
          <w:sz w:val="22"/>
          <w:szCs w:val="22"/>
        </w:rPr>
        <w:t xml:space="preserve">ANEXO 04 - TERMO DE ABERTURA DE PROCESSO </w:t>
      </w:r>
    </w:p>
    <w:p w:rsidR="008E3D23" w:rsidRPr="008E3D23" w:rsidRDefault="008E3D23" w:rsidP="008E3D23">
      <w:pPr>
        <w:jc w:val="center"/>
        <w:rPr>
          <w:snapToGrid w:val="0"/>
          <w:sz w:val="22"/>
          <w:szCs w:val="22"/>
        </w:rPr>
      </w:pP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  <w:r w:rsidRPr="008E3D23">
        <w:rPr>
          <w:snapToGrid w:val="0"/>
          <w:sz w:val="22"/>
          <w:szCs w:val="22"/>
        </w:rPr>
        <w:t xml:space="preserve">À </w:t>
      </w:r>
      <w:proofErr w:type="spellStart"/>
      <w:r w:rsidRPr="008E3D23">
        <w:rPr>
          <w:snapToGrid w:val="0"/>
          <w:sz w:val="22"/>
          <w:szCs w:val="22"/>
        </w:rPr>
        <w:t>Subgerência</w:t>
      </w:r>
      <w:proofErr w:type="spellEnd"/>
      <w:r w:rsidRPr="008E3D23">
        <w:rPr>
          <w:snapToGrid w:val="0"/>
          <w:sz w:val="22"/>
          <w:szCs w:val="22"/>
        </w:rPr>
        <w:t xml:space="preserve"> de Escolarização e Espiritualidade</w:t>
      </w:r>
      <w:r>
        <w:rPr>
          <w:snapToGrid w:val="0"/>
          <w:sz w:val="22"/>
          <w:szCs w:val="22"/>
        </w:rPr>
        <w:t xml:space="preserve"> - SUESP,</w:t>
      </w: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  <w:r w:rsidRPr="008E3D23">
        <w:rPr>
          <w:snapToGrid w:val="0"/>
          <w:sz w:val="22"/>
          <w:szCs w:val="22"/>
        </w:rPr>
        <w:t>A Organização Religiosa __________________________________________________</w:t>
      </w:r>
      <w:r>
        <w:rPr>
          <w:snapToGrid w:val="0"/>
          <w:sz w:val="22"/>
          <w:szCs w:val="22"/>
        </w:rPr>
        <w:t>_________</w:t>
      </w:r>
      <w:r w:rsidRPr="008E3D23">
        <w:rPr>
          <w:snapToGrid w:val="0"/>
          <w:sz w:val="22"/>
          <w:szCs w:val="22"/>
        </w:rPr>
        <w:t xml:space="preserve">__, </w:t>
      </w: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  <w:r w:rsidRPr="008E3D23">
        <w:rPr>
          <w:snapToGrid w:val="0"/>
          <w:sz w:val="22"/>
          <w:szCs w:val="22"/>
        </w:rPr>
        <w:t xml:space="preserve">                                                                                      (Nome da Organização)</w:t>
      </w: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  <w:proofErr w:type="gramStart"/>
      <w:r w:rsidRPr="008E3D23">
        <w:rPr>
          <w:snapToGrid w:val="0"/>
          <w:sz w:val="22"/>
          <w:szCs w:val="22"/>
        </w:rPr>
        <w:t>de</w:t>
      </w:r>
      <w:proofErr w:type="gramEnd"/>
      <w:r w:rsidRPr="008E3D23">
        <w:rPr>
          <w:snapToGrid w:val="0"/>
          <w:sz w:val="22"/>
          <w:szCs w:val="22"/>
        </w:rPr>
        <w:t xml:space="preserve"> CNPJ nº __________________________ e-mail __________</w:t>
      </w:r>
      <w:r>
        <w:rPr>
          <w:snapToGrid w:val="0"/>
          <w:sz w:val="22"/>
          <w:szCs w:val="22"/>
        </w:rPr>
        <w:t>______</w:t>
      </w:r>
      <w:r w:rsidRPr="008E3D23">
        <w:rPr>
          <w:snapToGrid w:val="0"/>
          <w:sz w:val="22"/>
          <w:szCs w:val="22"/>
        </w:rPr>
        <w:t>__________________</w:t>
      </w:r>
      <w:r>
        <w:rPr>
          <w:snapToGrid w:val="0"/>
          <w:sz w:val="22"/>
          <w:szCs w:val="22"/>
        </w:rPr>
        <w:t xml:space="preserve"> </w:t>
      </w:r>
      <w:r w:rsidRPr="008E3D23">
        <w:rPr>
          <w:snapToGrid w:val="0"/>
          <w:sz w:val="22"/>
          <w:szCs w:val="22"/>
        </w:rPr>
        <w:t>entrega</w:t>
      </w: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  <w:r w:rsidRPr="008E3D23">
        <w:rPr>
          <w:snapToGrid w:val="0"/>
          <w:sz w:val="22"/>
          <w:szCs w:val="22"/>
        </w:rPr>
        <w:t xml:space="preserve">                                                                                                </w:t>
      </w:r>
      <w:r>
        <w:rPr>
          <w:snapToGrid w:val="0"/>
          <w:sz w:val="22"/>
          <w:szCs w:val="22"/>
        </w:rPr>
        <w:t>(E-mail da O</w:t>
      </w:r>
      <w:r w:rsidRPr="008E3D23">
        <w:rPr>
          <w:snapToGrid w:val="0"/>
          <w:sz w:val="22"/>
          <w:szCs w:val="22"/>
        </w:rPr>
        <w:t>rganização)</w:t>
      </w:r>
    </w:p>
    <w:p w:rsidR="008E3D23" w:rsidRPr="008E3D23" w:rsidRDefault="008E3D23" w:rsidP="008E3D23">
      <w:pPr>
        <w:jc w:val="both"/>
        <w:rPr>
          <w:snapToGrid w:val="0"/>
          <w:sz w:val="22"/>
          <w:szCs w:val="22"/>
        </w:rPr>
      </w:pPr>
      <w:r w:rsidRPr="008E3D23">
        <w:rPr>
          <w:snapToGrid w:val="0"/>
          <w:sz w:val="22"/>
          <w:szCs w:val="22"/>
        </w:rPr>
        <w:t xml:space="preserve"> </w:t>
      </w:r>
    </w:p>
    <w:p w:rsidR="008E3D23" w:rsidRPr="008E3D23" w:rsidRDefault="008E3D23" w:rsidP="008E3D23">
      <w:pPr>
        <w:spacing w:line="720" w:lineRule="auto"/>
        <w:jc w:val="both"/>
        <w:rPr>
          <w:snapToGrid w:val="0"/>
          <w:sz w:val="22"/>
          <w:szCs w:val="22"/>
        </w:rPr>
      </w:pPr>
      <w:proofErr w:type="gramStart"/>
      <w:r w:rsidRPr="008E3D23">
        <w:rPr>
          <w:snapToGrid w:val="0"/>
          <w:sz w:val="22"/>
          <w:szCs w:val="22"/>
        </w:rPr>
        <w:t>os</w:t>
      </w:r>
      <w:proofErr w:type="gramEnd"/>
      <w:r w:rsidRPr="008E3D23">
        <w:rPr>
          <w:snapToGrid w:val="0"/>
          <w:sz w:val="22"/>
          <w:szCs w:val="22"/>
        </w:rPr>
        <w:t xml:space="preserve"> documentos abaixo relacionados ao IASES e solicita abertura de processo referente a realização de atividade de espiritualidade nas Unidades do IASES.</w:t>
      </w:r>
    </w:p>
    <w:p w:rsidR="008E3D23" w:rsidRPr="008E3D23" w:rsidRDefault="008E3D23" w:rsidP="008E3D23">
      <w:pPr>
        <w:spacing w:line="360" w:lineRule="auto"/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8E3D23">
        <w:rPr>
          <w:snapToGrid w:val="0"/>
          <w:sz w:val="22"/>
          <w:szCs w:val="22"/>
        </w:rPr>
        <w:t xml:space="preserve">(  </w:t>
      </w:r>
      <w:proofErr w:type="gramEnd"/>
      <w:r w:rsidRPr="008E3D23">
        <w:rPr>
          <w:snapToGrid w:val="0"/>
          <w:sz w:val="22"/>
          <w:szCs w:val="22"/>
        </w:rPr>
        <w:t xml:space="preserve">) </w:t>
      </w:r>
      <w:r w:rsidRPr="008E3D23">
        <w:rPr>
          <w:rFonts w:eastAsia="Arial"/>
          <w:sz w:val="22"/>
          <w:szCs w:val="22"/>
        </w:rPr>
        <w:t xml:space="preserve">Comprovante de </w:t>
      </w:r>
      <w:r>
        <w:rPr>
          <w:rFonts w:eastAsia="Arial"/>
          <w:sz w:val="22"/>
          <w:szCs w:val="22"/>
        </w:rPr>
        <w:t>In</w:t>
      </w:r>
      <w:r w:rsidRPr="008E3D23">
        <w:rPr>
          <w:rFonts w:eastAsia="Arial"/>
          <w:sz w:val="22"/>
          <w:szCs w:val="22"/>
        </w:rPr>
        <w:t xml:space="preserve">scrição e de </w:t>
      </w:r>
      <w:r>
        <w:rPr>
          <w:rFonts w:eastAsia="Arial"/>
          <w:sz w:val="22"/>
          <w:szCs w:val="22"/>
        </w:rPr>
        <w:t>S</w:t>
      </w:r>
      <w:r w:rsidRPr="008E3D23">
        <w:rPr>
          <w:rFonts w:eastAsia="Arial"/>
          <w:sz w:val="22"/>
          <w:szCs w:val="22"/>
        </w:rPr>
        <w:t xml:space="preserve">ituação </w:t>
      </w:r>
      <w:r>
        <w:rPr>
          <w:rFonts w:eastAsia="Arial"/>
          <w:sz w:val="22"/>
          <w:szCs w:val="22"/>
        </w:rPr>
        <w:t>C</w:t>
      </w:r>
      <w:r w:rsidRPr="008E3D23">
        <w:rPr>
          <w:rFonts w:eastAsia="Arial"/>
          <w:sz w:val="22"/>
          <w:szCs w:val="22"/>
        </w:rPr>
        <w:t xml:space="preserve">adastral; </w:t>
      </w:r>
    </w:p>
    <w:p w:rsidR="008E3D23" w:rsidRPr="008E3D23" w:rsidRDefault="008E3D23" w:rsidP="008E3D23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8E3D23">
        <w:rPr>
          <w:snapToGrid w:val="0"/>
          <w:sz w:val="22"/>
          <w:szCs w:val="22"/>
        </w:rPr>
        <w:t xml:space="preserve">(  </w:t>
      </w:r>
      <w:proofErr w:type="gramEnd"/>
      <w:r w:rsidRPr="008E3D23">
        <w:rPr>
          <w:snapToGrid w:val="0"/>
          <w:sz w:val="22"/>
          <w:szCs w:val="22"/>
        </w:rPr>
        <w:t xml:space="preserve">) </w:t>
      </w:r>
      <w:r w:rsidRPr="008E3D23">
        <w:rPr>
          <w:rFonts w:eastAsia="Arial"/>
          <w:sz w:val="22"/>
          <w:szCs w:val="22"/>
        </w:rPr>
        <w:t>Termo</w:t>
      </w:r>
      <w:r>
        <w:rPr>
          <w:rFonts w:eastAsia="Arial"/>
          <w:sz w:val="22"/>
          <w:szCs w:val="22"/>
        </w:rPr>
        <w:t xml:space="preserve"> de Responsabilidade da O</w:t>
      </w:r>
      <w:r w:rsidRPr="008E3D23">
        <w:rPr>
          <w:rFonts w:eastAsia="Arial"/>
          <w:sz w:val="22"/>
          <w:szCs w:val="22"/>
        </w:rPr>
        <w:t>rganização (Anexo 02);</w:t>
      </w:r>
    </w:p>
    <w:p w:rsidR="008E3D23" w:rsidRPr="008E3D23" w:rsidRDefault="008E3D23" w:rsidP="008E3D23">
      <w:pPr>
        <w:spacing w:after="288" w:line="360" w:lineRule="auto"/>
        <w:contextualSpacing/>
        <w:jc w:val="both"/>
        <w:rPr>
          <w:sz w:val="22"/>
          <w:szCs w:val="22"/>
        </w:rPr>
      </w:pPr>
      <w:proofErr w:type="gramStart"/>
      <w:r w:rsidRPr="008E3D23">
        <w:rPr>
          <w:snapToGrid w:val="0"/>
          <w:sz w:val="22"/>
          <w:szCs w:val="22"/>
        </w:rPr>
        <w:t xml:space="preserve">(  </w:t>
      </w:r>
      <w:proofErr w:type="gramEnd"/>
      <w:r w:rsidRPr="008E3D23">
        <w:rPr>
          <w:snapToGrid w:val="0"/>
          <w:sz w:val="22"/>
          <w:szCs w:val="22"/>
        </w:rPr>
        <w:t xml:space="preserve">) </w:t>
      </w:r>
      <w:r w:rsidRPr="008E3D23">
        <w:rPr>
          <w:rFonts w:eastAsia="Arial"/>
          <w:sz w:val="22"/>
          <w:szCs w:val="22"/>
        </w:rPr>
        <w:t>C</w:t>
      </w:r>
      <w:r>
        <w:rPr>
          <w:rFonts w:eastAsia="Arial"/>
          <w:sz w:val="22"/>
          <w:szCs w:val="22"/>
        </w:rPr>
        <w:t>ópia do Estatuto r</w:t>
      </w:r>
      <w:r w:rsidRPr="008E3D23">
        <w:rPr>
          <w:rFonts w:eastAsia="Arial"/>
          <w:sz w:val="22"/>
          <w:szCs w:val="22"/>
        </w:rPr>
        <w:t>egistrado no cartório competente e suas alterações;</w:t>
      </w:r>
    </w:p>
    <w:p w:rsidR="008E3D23" w:rsidRPr="008E3D23" w:rsidRDefault="008E3D23" w:rsidP="008E3D23">
      <w:pPr>
        <w:spacing w:line="360" w:lineRule="auto"/>
        <w:contextualSpacing/>
        <w:jc w:val="both"/>
        <w:rPr>
          <w:rFonts w:eastAsia="Arial"/>
          <w:sz w:val="22"/>
          <w:szCs w:val="22"/>
        </w:rPr>
      </w:pPr>
      <w:proofErr w:type="gramStart"/>
      <w:r w:rsidRPr="008E3D23">
        <w:rPr>
          <w:snapToGrid w:val="0"/>
          <w:sz w:val="22"/>
          <w:szCs w:val="22"/>
        </w:rPr>
        <w:t xml:space="preserve">(  </w:t>
      </w:r>
      <w:proofErr w:type="gramEnd"/>
      <w:r w:rsidRPr="008E3D23">
        <w:rPr>
          <w:snapToGrid w:val="0"/>
          <w:sz w:val="22"/>
          <w:szCs w:val="22"/>
        </w:rPr>
        <w:t xml:space="preserve">) </w:t>
      </w:r>
      <w:r w:rsidRPr="008E3D23">
        <w:rPr>
          <w:rFonts w:eastAsia="Arial"/>
          <w:sz w:val="22"/>
          <w:szCs w:val="22"/>
        </w:rPr>
        <w:t>Termo de Compromisso do Voluntário (Anexo 03)</w:t>
      </w:r>
      <w:r>
        <w:rPr>
          <w:rFonts w:eastAsia="Arial"/>
          <w:sz w:val="22"/>
          <w:szCs w:val="22"/>
        </w:rPr>
        <w:t>;</w:t>
      </w:r>
      <w:r w:rsidRPr="008E3D23">
        <w:rPr>
          <w:rFonts w:eastAsia="Arial"/>
          <w:sz w:val="22"/>
          <w:szCs w:val="22"/>
        </w:rPr>
        <w:t xml:space="preserve"> </w:t>
      </w:r>
    </w:p>
    <w:p w:rsidR="008E3D23" w:rsidRPr="008E3D23" w:rsidRDefault="008E3D23" w:rsidP="008E3D23">
      <w:pPr>
        <w:spacing w:line="360" w:lineRule="auto"/>
        <w:contextualSpacing/>
        <w:jc w:val="both"/>
        <w:rPr>
          <w:rFonts w:eastAsia="Arial"/>
          <w:sz w:val="22"/>
          <w:szCs w:val="22"/>
        </w:rPr>
      </w:pPr>
      <w:proofErr w:type="gramStart"/>
      <w:r w:rsidRPr="008E3D23">
        <w:rPr>
          <w:snapToGrid w:val="0"/>
          <w:sz w:val="22"/>
          <w:szCs w:val="22"/>
        </w:rPr>
        <w:t xml:space="preserve">(  </w:t>
      </w:r>
      <w:proofErr w:type="gramEnd"/>
      <w:r w:rsidRPr="008E3D23">
        <w:rPr>
          <w:snapToGrid w:val="0"/>
          <w:sz w:val="22"/>
          <w:szCs w:val="22"/>
        </w:rPr>
        <w:t xml:space="preserve">) </w:t>
      </w:r>
      <w:r w:rsidRPr="008E3D23">
        <w:rPr>
          <w:rFonts w:eastAsia="Arial"/>
          <w:sz w:val="22"/>
          <w:szCs w:val="22"/>
        </w:rPr>
        <w:t>Comprovante de entrega do Formulário de Consulta Social, emitido pelo NINT/IASES</w:t>
      </w:r>
      <w:r>
        <w:rPr>
          <w:rFonts w:eastAsia="Arial"/>
          <w:sz w:val="22"/>
          <w:szCs w:val="22"/>
        </w:rPr>
        <w:t>.</w:t>
      </w:r>
      <w:r w:rsidRPr="008E3D23">
        <w:rPr>
          <w:rFonts w:eastAsia="Arial"/>
          <w:sz w:val="22"/>
          <w:szCs w:val="22"/>
        </w:rPr>
        <w:t xml:space="preserve"> </w:t>
      </w:r>
    </w:p>
    <w:p w:rsidR="008E3D23" w:rsidRPr="008E3D23" w:rsidRDefault="008E3D23" w:rsidP="008E3D23">
      <w:pPr>
        <w:spacing w:line="360" w:lineRule="auto"/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spacing w:line="360" w:lineRule="auto"/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spacing w:line="360" w:lineRule="auto"/>
        <w:ind w:firstLine="993"/>
        <w:jc w:val="both"/>
        <w:rPr>
          <w:snapToGrid w:val="0"/>
          <w:sz w:val="22"/>
          <w:szCs w:val="22"/>
        </w:rPr>
      </w:pPr>
      <w:r w:rsidRPr="008E3D23">
        <w:rPr>
          <w:snapToGrid w:val="0"/>
          <w:sz w:val="22"/>
          <w:szCs w:val="22"/>
        </w:rPr>
        <w:t xml:space="preserve">                                           </w:t>
      </w:r>
    </w:p>
    <w:p w:rsidR="008E3D23" w:rsidRPr="008E3D23" w:rsidRDefault="008E3D23" w:rsidP="008E3D23">
      <w:pPr>
        <w:spacing w:line="360" w:lineRule="auto"/>
        <w:ind w:firstLine="993"/>
        <w:jc w:val="right"/>
        <w:rPr>
          <w:snapToGrid w:val="0"/>
          <w:sz w:val="22"/>
          <w:szCs w:val="22"/>
        </w:rPr>
      </w:pPr>
      <w:r w:rsidRPr="008E3D23">
        <w:rPr>
          <w:snapToGrid w:val="0"/>
          <w:sz w:val="22"/>
          <w:szCs w:val="22"/>
        </w:rPr>
        <w:t xml:space="preserve">   Vitória, ______ de _________________ </w:t>
      </w:r>
      <w:proofErr w:type="spellStart"/>
      <w:r w:rsidRPr="008E3D23">
        <w:rPr>
          <w:snapToGrid w:val="0"/>
          <w:sz w:val="22"/>
          <w:szCs w:val="22"/>
        </w:rPr>
        <w:t>de</w:t>
      </w:r>
      <w:proofErr w:type="spellEnd"/>
      <w:r w:rsidRPr="008E3D23">
        <w:rPr>
          <w:snapToGrid w:val="0"/>
          <w:sz w:val="22"/>
          <w:szCs w:val="22"/>
        </w:rPr>
        <w:t xml:space="preserve"> 20 _____</w:t>
      </w:r>
      <w:proofErr w:type="gramStart"/>
      <w:r w:rsidRPr="008E3D23">
        <w:rPr>
          <w:snapToGrid w:val="0"/>
          <w:sz w:val="22"/>
          <w:szCs w:val="22"/>
        </w:rPr>
        <w:t xml:space="preserve"> .</w:t>
      </w:r>
      <w:proofErr w:type="gramEnd"/>
    </w:p>
    <w:p w:rsidR="008E3D23" w:rsidRPr="008E3D23" w:rsidRDefault="008E3D23" w:rsidP="008E3D23">
      <w:pPr>
        <w:spacing w:line="360" w:lineRule="auto"/>
        <w:ind w:firstLine="1134"/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spacing w:line="360" w:lineRule="auto"/>
        <w:ind w:firstLine="1134"/>
        <w:jc w:val="both"/>
        <w:rPr>
          <w:snapToGrid w:val="0"/>
          <w:sz w:val="22"/>
          <w:szCs w:val="22"/>
        </w:rPr>
      </w:pPr>
    </w:p>
    <w:p w:rsidR="008E3D23" w:rsidRPr="008E3D23" w:rsidRDefault="008E3D23" w:rsidP="008E3D23">
      <w:pPr>
        <w:pStyle w:val="Ttulo4"/>
        <w:spacing w:before="0" w:line="360" w:lineRule="auto"/>
        <w:ind w:firstLine="993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E3D23">
        <w:rPr>
          <w:rFonts w:ascii="Times New Roman" w:hAnsi="Times New Roman" w:cs="Times New Roman"/>
          <w:i w:val="0"/>
          <w:color w:val="auto"/>
          <w:sz w:val="22"/>
          <w:szCs w:val="22"/>
        </w:rPr>
        <w:t>_________________________________________________</w:t>
      </w:r>
    </w:p>
    <w:p w:rsidR="008E3D23" w:rsidRPr="008E3D23" w:rsidRDefault="008E3D23" w:rsidP="008E3D23">
      <w:pPr>
        <w:pStyle w:val="Ttulo4"/>
        <w:spacing w:before="0" w:line="360" w:lineRule="auto"/>
        <w:ind w:firstLine="993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E3D23">
        <w:rPr>
          <w:rFonts w:ascii="Times New Roman" w:hAnsi="Times New Roman" w:cs="Times New Roman"/>
          <w:i w:val="0"/>
          <w:color w:val="auto"/>
          <w:sz w:val="22"/>
          <w:szCs w:val="22"/>
        </w:rPr>
        <w:t>Assinatura</w:t>
      </w:r>
    </w:p>
    <w:p w:rsidR="008E3D23" w:rsidRDefault="008E3D23" w:rsidP="008E3D23">
      <w:pPr>
        <w:spacing w:line="360" w:lineRule="auto"/>
        <w:rPr>
          <w:snapToGrid w:val="0"/>
          <w:sz w:val="22"/>
          <w:szCs w:val="22"/>
        </w:rPr>
      </w:pPr>
    </w:p>
    <w:p w:rsidR="008E3D23" w:rsidRDefault="008E3D23" w:rsidP="008E3D23">
      <w:pPr>
        <w:spacing w:line="360" w:lineRule="auto"/>
        <w:rPr>
          <w:snapToGrid w:val="0"/>
          <w:sz w:val="22"/>
          <w:szCs w:val="22"/>
        </w:rPr>
      </w:pPr>
    </w:p>
    <w:p w:rsidR="008E3D23" w:rsidRPr="008E3D23" w:rsidRDefault="008E3D23" w:rsidP="008E3D23">
      <w:pPr>
        <w:spacing w:line="360" w:lineRule="auto"/>
        <w:rPr>
          <w:snapToGrid w:val="0"/>
          <w:sz w:val="22"/>
          <w:szCs w:val="22"/>
        </w:rPr>
      </w:pPr>
    </w:p>
    <w:p w:rsidR="008E3D23" w:rsidRPr="008E3D23" w:rsidRDefault="008E3D23" w:rsidP="008E3D23">
      <w:pPr>
        <w:spacing w:line="360" w:lineRule="auto"/>
        <w:jc w:val="both"/>
        <w:rPr>
          <w:rFonts w:eastAsia="Arial"/>
        </w:rPr>
      </w:pPr>
      <w:r>
        <w:rPr>
          <w:sz w:val="22"/>
          <w:szCs w:val="22"/>
        </w:rPr>
        <w:t>Encaminhar este r</w:t>
      </w:r>
      <w:r w:rsidRPr="008E3D23">
        <w:rPr>
          <w:sz w:val="22"/>
          <w:szCs w:val="22"/>
        </w:rPr>
        <w:t>equerimento devidamente pr</w:t>
      </w:r>
      <w:r>
        <w:rPr>
          <w:sz w:val="22"/>
          <w:szCs w:val="22"/>
        </w:rPr>
        <w:t>eenchido e demais documentos à</w:t>
      </w:r>
      <w:r w:rsidRPr="008E3D23">
        <w:rPr>
          <w:sz w:val="22"/>
          <w:szCs w:val="22"/>
        </w:rPr>
        <w:t xml:space="preserve"> </w:t>
      </w:r>
      <w:proofErr w:type="spellStart"/>
      <w:r w:rsidRPr="008E3D23">
        <w:rPr>
          <w:sz w:val="22"/>
          <w:szCs w:val="22"/>
        </w:rPr>
        <w:t>Subgerência</w:t>
      </w:r>
      <w:proofErr w:type="spellEnd"/>
      <w:r w:rsidRPr="008E3D23">
        <w:rPr>
          <w:sz w:val="22"/>
          <w:szCs w:val="22"/>
        </w:rPr>
        <w:t xml:space="preserve"> de Escolarização e </w:t>
      </w:r>
      <w:r>
        <w:rPr>
          <w:sz w:val="22"/>
          <w:szCs w:val="22"/>
        </w:rPr>
        <w:t>Espiritualidade</w:t>
      </w:r>
      <w:proofErr w:type="gramStart"/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SUESP/ </w:t>
      </w:r>
      <w:r w:rsidRPr="008E3D23">
        <w:rPr>
          <w:sz w:val="22"/>
          <w:szCs w:val="22"/>
        </w:rPr>
        <w:t>IASES (Av. Jeronimo Monteiro, N° 96, Edifício Aureliano Hoffman, 2° Andar, Centro, Vitória, ES</w:t>
      </w:r>
      <w:r>
        <w:rPr>
          <w:sz w:val="22"/>
          <w:szCs w:val="22"/>
        </w:rPr>
        <w:t xml:space="preserve"> -</w:t>
      </w:r>
      <w:r w:rsidRPr="008E3D23">
        <w:rPr>
          <w:sz w:val="22"/>
          <w:szCs w:val="22"/>
        </w:rPr>
        <w:t xml:space="preserve"> CEP: 29.010-002) ou enviar pelo site </w:t>
      </w:r>
      <w:hyperlink r:id="rId9" w:history="1">
        <w:r w:rsidRPr="008E3D23">
          <w:rPr>
            <w:rStyle w:val="Hyperlink"/>
            <w:rFonts w:eastAsia="Arial"/>
            <w:color w:val="auto"/>
            <w:sz w:val="22"/>
            <w:szCs w:val="22"/>
          </w:rPr>
          <w:t>https://acessocidadao.es.gov.br/Perfil/Servicos</w:t>
        </w:r>
      </w:hyperlink>
      <w:r w:rsidRPr="008E3D23">
        <w:rPr>
          <w:sz w:val="22"/>
          <w:szCs w:val="22"/>
        </w:rPr>
        <w:t xml:space="preserve"> para o setor SUESP/IASES.</w:t>
      </w:r>
    </w:p>
    <w:p w:rsidR="008E3D23" w:rsidRPr="00542CBE" w:rsidRDefault="008E3D23" w:rsidP="008E3D23"/>
    <w:p w:rsidR="003876F9" w:rsidRPr="008E3D23" w:rsidRDefault="003876F9" w:rsidP="008E3D23"/>
    <w:sectPr w:rsidR="003876F9" w:rsidRPr="008E3D23" w:rsidSect="00E03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9" w:right="1134" w:bottom="1134" w:left="1701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D" w:rsidRDefault="007E6A8D">
      <w:r>
        <w:separator/>
      </w:r>
    </w:p>
  </w:endnote>
  <w:endnote w:type="continuationSeparator" w:id="0">
    <w:p w:rsidR="007E6A8D" w:rsidRDefault="007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C" w:rsidRDefault="00D23C2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14653" wp14:editId="0BB3AEDB">
              <wp:simplePos x="0" y="0"/>
              <wp:positionH relativeFrom="column">
                <wp:posOffset>32385</wp:posOffset>
              </wp:positionH>
              <wp:positionV relativeFrom="paragraph">
                <wp:posOffset>-55880</wp:posOffset>
              </wp:positionV>
              <wp:extent cx="5810250" cy="5924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3C2C" w:rsidRPr="00D23C2C" w:rsidRDefault="00D23C2C" w:rsidP="00D23C2C">
                          <w:pP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Subgerência</w:t>
                          </w:r>
                          <w:proofErr w:type="spellEnd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de Escolarização e Espiritualidade- IASES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Av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Jeronimo Monteiro, N° 96, </w:t>
                          </w: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Edificio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Aureliano Hoffman, 2° Andar, Centro, Vitória, ES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CEP</w:t>
                          </w:r>
                          <w:proofErr w:type="gram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29.010-002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Tel.: 3636-5477 e-mail: subee@iases.es.gov.br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.55pt;margin-top:-4.4pt;width:45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" filled="f" stroked="f" strokeweight="1pt">
              <v:stroke dashstyle="dash"/>
              <v:textbox>
                <w:txbxContent>
                  <w:p w:rsidR="00D23C2C" w:rsidRPr="00D23C2C" w:rsidRDefault="00D23C2C" w:rsidP="00D23C2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>Subgerência</w:t>
                    </w:r>
                    <w:proofErr w:type="spellEnd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de Escolarização e Espiritualidade- IASES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Av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Jeronimo Monteiro, N° 96, </w:t>
                    </w: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Edificio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Aureliano Hoffman, 2° Andar, Centro, Vitória, ES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D23C2C">
                      <w:rPr>
                        <w:color w:val="000000"/>
                        <w:sz w:val="20"/>
                        <w:szCs w:val="20"/>
                      </w:rPr>
                      <w:t>CEP</w:t>
                    </w:r>
                    <w:proofErr w:type="gram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.:</w:t>
                    </w:r>
                    <w:proofErr w:type="gram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29.010-002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color w:val="000000"/>
                        <w:sz w:val="20"/>
                        <w:szCs w:val="20"/>
                      </w:rPr>
                      <w:t>Tel.: 3636-5477 e-mail: subee@iases.es.gov.br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D23C2C" w:rsidRPr="000A4587" w:rsidRDefault="000A4587" w:rsidP="000A4587">
    <w:pPr>
      <w:rPr>
        <w:color w:val="000000"/>
        <w:sz w:val="20"/>
        <w:szCs w:val="20"/>
      </w:rPr>
    </w:pPr>
    <w:r w:rsidRPr="00D23C2C">
      <w:rPr>
        <w:color w:val="000000"/>
        <w:sz w:val="20"/>
        <w:szCs w:val="20"/>
      </w:rPr>
      <w:t>Tel.: 3636-5477 e-mail: subee@iases.es.gov.br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0A4587" w:rsidRPr="000A4587" w:rsidRDefault="005D11E8" w:rsidP="000A4587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Tel.: 3636-5477 e-mail: suesp</w:t>
    </w:r>
    <w:r w:rsidR="000A4587" w:rsidRPr="00D23C2C">
      <w:rPr>
        <w:color w:val="000000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D" w:rsidRDefault="007E6A8D">
      <w:r>
        <w:separator/>
      </w:r>
    </w:p>
  </w:footnote>
  <w:footnote w:type="continuationSeparator" w:id="0">
    <w:p w:rsidR="007E6A8D" w:rsidRDefault="007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485"/>
      <w:docPartObj>
        <w:docPartGallery w:val="Page Numbers (Top of Page)"/>
        <w:docPartUnique/>
      </w:docPartObj>
    </w:sdtPr>
    <w:sdtEndPr/>
    <w:sdtContent>
      <w:p w:rsidR="00B9483A" w:rsidRDefault="00B9483A" w:rsidP="00B9483A">
        <w:pPr>
          <w:pStyle w:val="Cabealho"/>
          <w:jc w:val="center"/>
          <w:rPr>
            <w:b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7456" behindDoc="0" locked="0" layoutInCell="1" allowOverlap="1" wp14:anchorId="165CE799" wp14:editId="052DA28A">
              <wp:simplePos x="0" y="0"/>
              <wp:positionH relativeFrom="column">
                <wp:posOffset>2540635</wp:posOffset>
              </wp:positionH>
              <wp:positionV relativeFrom="paragraph">
                <wp:posOffset>-97790</wp:posOffset>
              </wp:positionV>
              <wp:extent cx="551180" cy="543560"/>
              <wp:effectExtent l="0" t="0" r="127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4F21">
          <w:t xml:space="preserve"> </w:t>
        </w: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Pr="00371F78" w:rsidRDefault="00B9483A" w:rsidP="00B9483A">
        <w:pPr>
          <w:pStyle w:val="Cabealho"/>
          <w:jc w:val="center"/>
          <w:rPr>
            <w:b/>
            <w:sz w:val="20"/>
            <w:szCs w:val="20"/>
          </w:rPr>
        </w:pPr>
        <w:r w:rsidRPr="00371F78">
          <w:rPr>
            <w:b/>
            <w:sz w:val="20"/>
            <w:szCs w:val="20"/>
          </w:rPr>
          <w:t>Governo do Estado do Espírito Santo</w:t>
        </w:r>
      </w:p>
      <w:p w:rsidR="00B9483A" w:rsidRPr="00371F78" w:rsidRDefault="00B9483A" w:rsidP="00B9483A">
        <w:pPr>
          <w:pStyle w:val="Cabealho"/>
          <w:tabs>
            <w:tab w:val="center" w:pos="4535"/>
            <w:tab w:val="left" w:pos="6690"/>
          </w:tabs>
          <w:rPr>
            <w:b/>
            <w:sz w:val="20"/>
            <w:szCs w:val="20"/>
            <w:lang w:val="pt-BR"/>
          </w:rPr>
        </w:pPr>
        <w:r>
          <w:rPr>
            <w:b/>
            <w:sz w:val="20"/>
            <w:szCs w:val="20"/>
          </w:rPr>
          <w:tab/>
        </w:r>
        <w:r w:rsidRPr="00371F78">
          <w:rPr>
            <w:b/>
            <w:sz w:val="20"/>
            <w:szCs w:val="20"/>
          </w:rPr>
          <w:t xml:space="preserve">Secretaria de </w:t>
        </w:r>
        <w:r w:rsidRPr="00371F78">
          <w:rPr>
            <w:b/>
            <w:sz w:val="20"/>
            <w:szCs w:val="20"/>
            <w:lang w:val="pt-BR"/>
          </w:rPr>
          <w:t>Direitos Humanos</w:t>
        </w:r>
        <w:r w:rsidRPr="00371F78">
          <w:rPr>
            <w:b/>
            <w:sz w:val="20"/>
            <w:szCs w:val="20"/>
          </w:rPr>
          <w:t xml:space="preserve"> – SE</w:t>
        </w:r>
        <w:r w:rsidRPr="00371F78">
          <w:rPr>
            <w:b/>
            <w:sz w:val="20"/>
            <w:szCs w:val="20"/>
            <w:lang w:val="pt-BR"/>
          </w:rPr>
          <w:t>DH</w:t>
        </w:r>
        <w:r>
          <w:rPr>
            <w:b/>
            <w:sz w:val="20"/>
            <w:szCs w:val="20"/>
            <w:lang w:val="pt-BR"/>
          </w:rPr>
          <w:tab/>
        </w:r>
      </w:p>
      <w:p w:rsidR="00B9483A" w:rsidRDefault="00B9483A" w:rsidP="00B9483A">
        <w:pPr>
          <w:pStyle w:val="Cabealho"/>
          <w:jc w:val="center"/>
          <w:rPr>
            <w:b/>
            <w:sz w:val="20"/>
            <w:szCs w:val="20"/>
            <w:lang w:val="pt-BR"/>
          </w:rPr>
        </w:pPr>
        <w:r w:rsidRPr="00371F78">
          <w:rPr>
            <w:b/>
            <w:sz w:val="20"/>
            <w:szCs w:val="20"/>
          </w:rPr>
          <w:t>Instituto de Atendimento Socioeducativo do Espírito Santo – IASES</w:t>
        </w:r>
      </w:p>
      <w:p w:rsidR="002C1D56" w:rsidRDefault="002C1D56" w:rsidP="002C1D56">
        <w:pPr>
          <w:pStyle w:val="Cabealho"/>
          <w:ind w:right="140"/>
          <w:jc w:val="right"/>
        </w:pPr>
        <w:r w:rsidRPr="002C1D56">
          <w:rPr>
            <w:sz w:val="18"/>
            <w:szCs w:val="18"/>
          </w:rPr>
          <w:fldChar w:fldCharType="begin"/>
        </w:r>
        <w:r w:rsidRPr="002C1D56">
          <w:rPr>
            <w:sz w:val="18"/>
            <w:szCs w:val="18"/>
          </w:rPr>
          <w:instrText>PAGE   \* MERGEFORMAT</w:instrText>
        </w:r>
        <w:r w:rsidRPr="002C1D56">
          <w:rPr>
            <w:sz w:val="18"/>
            <w:szCs w:val="18"/>
          </w:rPr>
          <w:fldChar w:fldCharType="separate"/>
        </w:r>
        <w:r w:rsidR="008E3D23" w:rsidRPr="008E3D23">
          <w:rPr>
            <w:noProof/>
            <w:sz w:val="18"/>
            <w:szCs w:val="18"/>
            <w:lang w:val="pt-BR"/>
          </w:rPr>
          <w:t>2</w:t>
        </w:r>
        <w:r w:rsidRPr="002C1D56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3587"/>
      <w:docPartObj>
        <w:docPartGallery w:val="Page Numbers (Top of Page)"/>
        <w:docPartUnique/>
      </w:docPartObj>
    </w:sdtPr>
    <w:sdtEndPr/>
    <w:sdtContent>
      <w:p w:rsidR="000A4587" w:rsidRDefault="00B230ED">
        <w:pPr>
          <w:pStyle w:val="Cabealho"/>
          <w:jc w:val="right"/>
          <w:rPr>
            <w:sz w:val="20"/>
            <w:szCs w:val="20"/>
            <w:lang w:val="pt-BR"/>
          </w:rPr>
        </w:pPr>
        <w:r w:rsidRPr="00B230ED">
          <w:rPr>
            <w:sz w:val="20"/>
            <w:szCs w:val="20"/>
          </w:rPr>
          <w:fldChar w:fldCharType="begin"/>
        </w:r>
        <w:r w:rsidRPr="00B230ED">
          <w:rPr>
            <w:sz w:val="20"/>
            <w:szCs w:val="20"/>
          </w:rPr>
          <w:instrText>PAGE   \* MERGEFORMAT</w:instrText>
        </w:r>
        <w:r w:rsidRPr="00B230ED">
          <w:rPr>
            <w:sz w:val="20"/>
            <w:szCs w:val="20"/>
          </w:rPr>
          <w:fldChar w:fldCharType="separate"/>
        </w:r>
        <w:r w:rsidR="00884E1B" w:rsidRPr="00884E1B">
          <w:rPr>
            <w:noProof/>
            <w:sz w:val="20"/>
            <w:szCs w:val="20"/>
            <w:lang w:val="pt-BR"/>
          </w:rPr>
          <w:t>3</w:t>
        </w:r>
        <w:r w:rsidRPr="00B230ED">
          <w:rPr>
            <w:sz w:val="20"/>
            <w:szCs w:val="20"/>
          </w:rPr>
          <w:fldChar w:fldCharType="end"/>
        </w:r>
      </w:p>
      <w:p w:rsidR="000A4587" w:rsidRPr="000A4587" w:rsidRDefault="000A4587">
        <w:pPr>
          <w:pStyle w:val="Cabealho"/>
          <w:jc w:val="right"/>
          <w:rPr>
            <w:sz w:val="20"/>
            <w:szCs w:val="20"/>
            <w:lang w:val="pt-BR"/>
          </w:rPr>
        </w:pPr>
      </w:p>
      <w:p w:rsidR="00B230ED" w:rsidRDefault="008E3D23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D" w:rsidRDefault="00B230ED" w:rsidP="00B230ED">
    <w:pPr>
      <w:pStyle w:val="Cabealho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0747ACBA" wp14:editId="63BA12A4">
          <wp:simplePos x="0" y="0"/>
          <wp:positionH relativeFrom="column">
            <wp:posOffset>2540635</wp:posOffset>
          </wp:positionH>
          <wp:positionV relativeFrom="paragraph">
            <wp:posOffset>-97790</wp:posOffset>
          </wp:positionV>
          <wp:extent cx="551180" cy="543560"/>
          <wp:effectExtent l="0" t="0" r="127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21">
      <w:t xml:space="preserve"> </w:t>
    </w: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Pr="00371F78" w:rsidRDefault="00B230ED" w:rsidP="00B230ED">
    <w:pPr>
      <w:pStyle w:val="Cabealho"/>
      <w:jc w:val="center"/>
      <w:rPr>
        <w:b/>
        <w:sz w:val="20"/>
        <w:szCs w:val="20"/>
      </w:rPr>
    </w:pPr>
    <w:r w:rsidRPr="00371F78">
      <w:rPr>
        <w:b/>
        <w:sz w:val="20"/>
        <w:szCs w:val="20"/>
      </w:rPr>
      <w:t>Governo do Estado do Espírito Santo</w:t>
    </w:r>
  </w:p>
  <w:p w:rsidR="00B230ED" w:rsidRPr="00371F78" w:rsidRDefault="006336AD" w:rsidP="00884E1B">
    <w:pPr>
      <w:pStyle w:val="Cabealho"/>
      <w:tabs>
        <w:tab w:val="left" w:pos="2415"/>
        <w:tab w:val="center" w:pos="4535"/>
        <w:tab w:val="left" w:pos="6690"/>
      </w:tabs>
      <w:rPr>
        <w:b/>
        <w:sz w:val="20"/>
        <w:szCs w:val="20"/>
        <w:lang w:val="pt-BR"/>
      </w:rPr>
    </w:pPr>
    <w:r>
      <w:rPr>
        <w:b/>
        <w:sz w:val="20"/>
        <w:szCs w:val="20"/>
      </w:rPr>
      <w:tab/>
    </w:r>
    <w:r w:rsidR="00884E1B">
      <w:rPr>
        <w:b/>
        <w:sz w:val="20"/>
        <w:szCs w:val="20"/>
        <w:lang w:val="pt-BR"/>
      </w:rPr>
      <w:t xml:space="preserve">        </w:t>
    </w:r>
    <w:r w:rsidR="00884E1B">
      <w:rPr>
        <w:b/>
        <w:sz w:val="20"/>
        <w:szCs w:val="20"/>
      </w:rPr>
      <w:tab/>
    </w:r>
    <w:r w:rsidR="00B230ED" w:rsidRPr="00371F78">
      <w:rPr>
        <w:b/>
        <w:sz w:val="20"/>
        <w:szCs w:val="20"/>
      </w:rPr>
      <w:t xml:space="preserve">Secretaria de </w:t>
    </w:r>
    <w:r w:rsidR="00B230ED" w:rsidRPr="00371F78">
      <w:rPr>
        <w:b/>
        <w:sz w:val="20"/>
        <w:szCs w:val="20"/>
        <w:lang w:val="pt-BR"/>
      </w:rPr>
      <w:t>Direitos Humanos</w:t>
    </w:r>
    <w:r w:rsidR="00B230ED" w:rsidRPr="00371F78">
      <w:rPr>
        <w:b/>
        <w:sz w:val="20"/>
        <w:szCs w:val="20"/>
      </w:rPr>
      <w:t xml:space="preserve"> – SE</w:t>
    </w:r>
    <w:r w:rsidR="00B230ED" w:rsidRPr="00371F78">
      <w:rPr>
        <w:b/>
        <w:sz w:val="20"/>
        <w:szCs w:val="20"/>
        <w:lang w:val="pt-BR"/>
      </w:rPr>
      <w:t>DH</w:t>
    </w:r>
    <w:r>
      <w:rPr>
        <w:b/>
        <w:sz w:val="20"/>
        <w:szCs w:val="20"/>
        <w:lang w:val="pt-BR"/>
      </w:rPr>
      <w:tab/>
    </w:r>
  </w:p>
  <w:p w:rsidR="000A4587" w:rsidRPr="00E03016" w:rsidRDefault="00884E1B" w:rsidP="00E03016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   </w:t>
    </w:r>
    <w:r w:rsidR="00B230ED" w:rsidRPr="00371F78">
      <w:rPr>
        <w:b/>
        <w:sz w:val="20"/>
        <w:szCs w:val="20"/>
      </w:rPr>
      <w:t>Instituto de Atendimento Socioeducativo do Espírito Santo – IASES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7C"/>
    <w:multiLevelType w:val="hybridMultilevel"/>
    <w:tmpl w:val="4A3AEC82"/>
    <w:lvl w:ilvl="0" w:tplc="D53CE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8F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605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8AE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B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C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F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0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3536886"/>
    <w:multiLevelType w:val="hybridMultilevel"/>
    <w:tmpl w:val="5170C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0944"/>
    <w:multiLevelType w:val="multilevel"/>
    <w:tmpl w:val="682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7518"/>
    <w:multiLevelType w:val="hybridMultilevel"/>
    <w:tmpl w:val="FF727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879"/>
    <w:multiLevelType w:val="hybridMultilevel"/>
    <w:tmpl w:val="196457C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213360"/>
    <w:multiLevelType w:val="hybridMultilevel"/>
    <w:tmpl w:val="FABC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8390D"/>
    <w:multiLevelType w:val="hybridMultilevel"/>
    <w:tmpl w:val="CED8CE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6E72664"/>
    <w:multiLevelType w:val="hybridMultilevel"/>
    <w:tmpl w:val="06C4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81D"/>
    <w:multiLevelType w:val="multilevel"/>
    <w:tmpl w:val="00C8492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06601F4"/>
    <w:multiLevelType w:val="hybridMultilevel"/>
    <w:tmpl w:val="2A1034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6428DC"/>
    <w:multiLevelType w:val="hybridMultilevel"/>
    <w:tmpl w:val="E4A6541A"/>
    <w:lvl w:ilvl="0" w:tplc="4C8A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9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2845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0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4C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78CF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B4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686530F"/>
    <w:multiLevelType w:val="hybridMultilevel"/>
    <w:tmpl w:val="70F6E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B"/>
    <w:rsid w:val="00000314"/>
    <w:rsid w:val="00000E06"/>
    <w:rsid w:val="00001244"/>
    <w:rsid w:val="00001B6E"/>
    <w:rsid w:val="00003777"/>
    <w:rsid w:val="00004077"/>
    <w:rsid w:val="00011272"/>
    <w:rsid w:val="00012DCF"/>
    <w:rsid w:val="0001536C"/>
    <w:rsid w:val="00020BEA"/>
    <w:rsid w:val="00021597"/>
    <w:rsid w:val="00023F95"/>
    <w:rsid w:val="00025045"/>
    <w:rsid w:val="00025CC6"/>
    <w:rsid w:val="0002735C"/>
    <w:rsid w:val="00030BE7"/>
    <w:rsid w:val="00031F78"/>
    <w:rsid w:val="000328A6"/>
    <w:rsid w:val="000365D7"/>
    <w:rsid w:val="00037F45"/>
    <w:rsid w:val="00042767"/>
    <w:rsid w:val="00042CFA"/>
    <w:rsid w:val="000464E1"/>
    <w:rsid w:val="00051C76"/>
    <w:rsid w:val="00052C52"/>
    <w:rsid w:val="00055324"/>
    <w:rsid w:val="000557D6"/>
    <w:rsid w:val="00055AB7"/>
    <w:rsid w:val="00060F98"/>
    <w:rsid w:val="0006131E"/>
    <w:rsid w:val="00062C13"/>
    <w:rsid w:val="00067B60"/>
    <w:rsid w:val="00071B14"/>
    <w:rsid w:val="000741EC"/>
    <w:rsid w:val="00082576"/>
    <w:rsid w:val="000825F7"/>
    <w:rsid w:val="000829D9"/>
    <w:rsid w:val="00084D6C"/>
    <w:rsid w:val="00087B25"/>
    <w:rsid w:val="0009131D"/>
    <w:rsid w:val="00097088"/>
    <w:rsid w:val="000A1189"/>
    <w:rsid w:val="000A4587"/>
    <w:rsid w:val="000B2326"/>
    <w:rsid w:val="000B24E3"/>
    <w:rsid w:val="000B604E"/>
    <w:rsid w:val="000C37D5"/>
    <w:rsid w:val="000C37F3"/>
    <w:rsid w:val="000C514A"/>
    <w:rsid w:val="000C6B1D"/>
    <w:rsid w:val="000D2BAE"/>
    <w:rsid w:val="000D61A1"/>
    <w:rsid w:val="000D7660"/>
    <w:rsid w:val="000D7AB1"/>
    <w:rsid w:val="000E072E"/>
    <w:rsid w:val="000E0F08"/>
    <w:rsid w:val="000E3559"/>
    <w:rsid w:val="000F2C4E"/>
    <w:rsid w:val="000F32CE"/>
    <w:rsid w:val="000F3C2E"/>
    <w:rsid w:val="00100598"/>
    <w:rsid w:val="00102E1F"/>
    <w:rsid w:val="00134D61"/>
    <w:rsid w:val="00134FF7"/>
    <w:rsid w:val="001357FB"/>
    <w:rsid w:val="001368F1"/>
    <w:rsid w:val="001439E3"/>
    <w:rsid w:val="00145320"/>
    <w:rsid w:val="0014578D"/>
    <w:rsid w:val="00150054"/>
    <w:rsid w:val="00153877"/>
    <w:rsid w:val="00153B44"/>
    <w:rsid w:val="00153F58"/>
    <w:rsid w:val="0017723C"/>
    <w:rsid w:val="001817AF"/>
    <w:rsid w:val="00183D6A"/>
    <w:rsid w:val="00185C7E"/>
    <w:rsid w:val="001917FD"/>
    <w:rsid w:val="0019184C"/>
    <w:rsid w:val="001A3386"/>
    <w:rsid w:val="001A41D1"/>
    <w:rsid w:val="001A63CB"/>
    <w:rsid w:val="001B0D62"/>
    <w:rsid w:val="001B434A"/>
    <w:rsid w:val="001B4686"/>
    <w:rsid w:val="001B51D1"/>
    <w:rsid w:val="001B6953"/>
    <w:rsid w:val="001D566D"/>
    <w:rsid w:val="001D583C"/>
    <w:rsid w:val="001D79A9"/>
    <w:rsid w:val="001E0A8B"/>
    <w:rsid w:val="001E499A"/>
    <w:rsid w:val="001F5F48"/>
    <w:rsid w:val="001F6A06"/>
    <w:rsid w:val="002001A2"/>
    <w:rsid w:val="0020409E"/>
    <w:rsid w:val="002054EB"/>
    <w:rsid w:val="002121FA"/>
    <w:rsid w:val="00214367"/>
    <w:rsid w:val="00214F36"/>
    <w:rsid w:val="002163F2"/>
    <w:rsid w:val="00221B6B"/>
    <w:rsid w:val="00223522"/>
    <w:rsid w:val="00232914"/>
    <w:rsid w:val="00233435"/>
    <w:rsid w:val="00233D85"/>
    <w:rsid w:val="00234C88"/>
    <w:rsid w:val="00235F6C"/>
    <w:rsid w:val="00236B7F"/>
    <w:rsid w:val="002432DE"/>
    <w:rsid w:val="0024539A"/>
    <w:rsid w:val="002461BD"/>
    <w:rsid w:val="002555ED"/>
    <w:rsid w:val="002568F7"/>
    <w:rsid w:val="00262F7D"/>
    <w:rsid w:val="002633D7"/>
    <w:rsid w:val="0026600D"/>
    <w:rsid w:val="00273678"/>
    <w:rsid w:val="00275344"/>
    <w:rsid w:val="00282CB1"/>
    <w:rsid w:val="00285AEF"/>
    <w:rsid w:val="00293999"/>
    <w:rsid w:val="00295B16"/>
    <w:rsid w:val="00296445"/>
    <w:rsid w:val="002A14FC"/>
    <w:rsid w:val="002A27DE"/>
    <w:rsid w:val="002A3B66"/>
    <w:rsid w:val="002A69DF"/>
    <w:rsid w:val="002B1903"/>
    <w:rsid w:val="002B58C2"/>
    <w:rsid w:val="002B5DC9"/>
    <w:rsid w:val="002B7E4C"/>
    <w:rsid w:val="002C1D56"/>
    <w:rsid w:val="002C3947"/>
    <w:rsid w:val="002C5E42"/>
    <w:rsid w:val="002D354C"/>
    <w:rsid w:val="002E0537"/>
    <w:rsid w:val="002E0D5C"/>
    <w:rsid w:val="002E2741"/>
    <w:rsid w:val="002E5E6C"/>
    <w:rsid w:val="002E7529"/>
    <w:rsid w:val="002F106A"/>
    <w:rsid w:val="003006C6"/>
    <w:rsid w:val="003045C1"/>
    <w:rsid w:val="00305C04"/>
    <w:rsid w:val="003115A8"/>
    <w:rsid w:val="0031747A"/>
    <w:rsid w:val="00320206"/>
    <w:rsid w:val="003217CC"/>
    <w:rsid w:val="0032264E"/>
    <w:rsid w:val="00340604"/>
    <w:rsid w:val="00340ECA"/>
    <w:rsid w:val="003416A3"/>
    <w:rsid w:val="00342B1F"/>
    <w:rsid w:val="0034417F"/>
    <w:rsid w:val="003541CD"/>
    <w:rsid w:val="0036220E"/>
    <w:rsid w:val="00364767"/>
    <w:rsid w:val="003659C3"/>
    <w:rsid w:val="0036691D"/>
    <w:rsid w:val="00367421"/>
    <w:rsid w:val="003745D3"/>
    <w:rsid w:val="00375A11"/>
    <w:rsid w:val="00376516"/>
    <w:rsid w:val="00380119"/>
    <w:rsid w:val="003820ED"/>
    <w:rsid w:val="003876F9"/>
    <w:rsid w:val="00390F1B"/>
    <w:rsid w:val="00391908"/>
    <w:rsid w:val="003965CE"/>
    <w:rsid w:val="00396DE1"/>
    <w:rsid w:val="003A0AC3"/>
    <w:rsid w:val="003A71C0"/>
    <w:rsid w:val="003A797F"/>
    <w:rsid w:val="003B2A8C"/>
    <w:rsid w:val="003B6AD8"/>
    <w:rsid w:val="003B7CDA"/>
    <w:rsid w:val="003C2090"/>
    <w:rsid w:val="003C28EA"/>
    <w:rsid w:val="003C3BB1"/>
    <w:rsid w:val="003C48C8"/>
    <w:rsid w:val="003D0D25"/>
    <w:rsid w:val="003D1646"/>
    <w:rsid w:val="003D2981"/>
    <w:rsid w:val="003D2D7D"/>
    <w:rsid w:val="003D67AE"/>
    <w:rsid w:val="003D7D64"/>
    <w:rsid w:val="003E01F6"/>
    <w:rsid w:val="003E7E4D"/>
    <w:rsid w:val="003F1917"/>
    <w:rsid w:val="003F56D3"/>
    <w:rsid w:val="003F6483"/>
    <w:rsid w:val="00406304"/>
    <w:rsid w:val="00410F98"/>
    <w:rsid w:val="004110CB"/>
    <w:rsid w:val="00415F7A"/>
    <w:rsid w:val="0041707D"/>
    <w:rsid w:val="00420EEA"/>
    <w:rsid w:val="0042595D"/>
    <w:rsid w:val="00425BD4"/>
    <w:rsid w:val="004267E3"/>
    <w:rsid w:val="00427E45"/>
    <w:rsid w:val="00432510"/>
    <w:rsid w:val="00434678"/>
    <w:rsid w:val="00434A42"/>
    <w:rsid w:val="00435CEE"/>
    <w:rsid w:val="00437977"/>
    <w:rsid w:val="004405A3"/>
    <w:rsid w:val="004562AD"/>
    <w:rsid w:val="00456A3A"/>
    <w:rsid w:val="0046271E"/>
    <w:rsid w:val="00464099"/>
    <w:rsid w:val="00465328"/>
    <w:rsid w:val="00470D76"/>
    <w:rsid w:val="0047137B"/>
    <w:rsid w:val="00473B48"/>
    <w:rsid w:val="00476696"/>
    <w:rsid w:val="004834BB"/>
    <w:rsid w:val="004915F0"/>
    <w:rsid w:val="0049187F"/>
    <w:rsid w:val="00496933"/>
    <w:rsid w:val="0049766A"/>
    <w:rsid w:val="004A00A7"/>
    <w:rsid w:val="004A7A07"/>
    <w:rsid w:val="004B2957"/>
    <w:rsid w:val="004D0E05"/>
    <w:rsid w:val="004D11BC"/>
    <w:rsid w:val="004D3443"/>
    <w:rsid w:val="004D6FE5"/>
    <w:rsid w:val="004D7F8F"/>
    <w:rsid w:val="004E21B1"/>
    <w:rsid w:val="004E4811"/>
    <w:rsid w:val="004E5A91"/>
    <w:rsid w:val="004F23A2"/>
    <w:rsid w:val="004F3C62"/>
    <w:rsid w:val="004F54A9"/>
    <w:rsid w:val="00501723"/>
    <w:rsid w:val="005110E4"/>
    <w:rsid w:val="00517375"/>
    <w:rsid w:val="00522C69"/>
    <w:rsid w:val="0052470E"/>
    <w:rsid w:val="00524713"/>
    <w:rsid w:val="00530AE3"/>
    <w:rsid w:val="00531DA7"/>
    <w:rsid w:val="00535E70"/>
    <w:rsid w:val="0053757E"/>
    <w:rsid w:val="00537FCB"/>
    <w:rsid w:val="005430A6"/>
    <w:rsid w:val="005475AC"/>
    <w:rsid w:val="0055059C"/>
    <w:rsid w:val="00552B4A"/>
    <w:rsid w:val="00552D3E"/>
    <w:rsid w:val="00562524"/>
    <w:rsid w:val="00567E37"/>
    <w:rsid w:val="005823A6"/>
    <w:rsid w:val="005847D7"/>
    <w:rsid w:val="0058572C"/>
    <w:rsid w:val="005869DA"/>
    <w:rsid w:val="00591D54"/>
    <w:rsid w:val="005928A8"/>
    <w:rsid w:val="00594D66"/>
    <w:rsid w:val="005A46DC"/>
    <w:rsid w:val="005A4DE1"/>
    <w:rsid w:val="005A5B2E"/>
    <w:rsid w:val="005A6066"/>
    <w:rsid w:val="005A6BDA"/>
    <w:rsid w:val="005A6BDF"/>
    <w:rsid w:val="005B07C4"/>
    <w:rsid w:val="005B38D6"/>
    <w:rsid w:val="005C6417"/>
    <w:rsid w:val="005D11E8"/>
    <w:rsid w:val="005D25C6"/>
    <w:rsid w:val="005F1E53"/>
    <w:rsid w:val="005F37EB"/>
    <w:rsid w:val="005F6FDA"/>
    <w:rsid w:val="005F7DAA"/>
    <w:rsid w:val="00601C26"/>
    <w:rsid w:val="00601F66"/>
    <w:rsid w:val="006111FF"/>
    <w:rsid w:val="00613AB5"/>
    <w:rsid w:val="00616E97"/>
    <w:rsid w:val="006336AD"/>
    <w:rsid w:val="00633BEC"/>
    <w:rsid w:val="00635F26"/>
    <w:rsid w:val="00637024"/>
    <w:rsid w:val="00640DAD"/>
    <w:rsid w:val="00641032"/>
    <w:rsid w:val="00641BE3"/>
    <w:rsid w:val="00642974"/>
    <w:rsid w:val="00655995"/>
    <w:rsid w:val="00657268"/>
    <w:rsid w:val="00660C45"/>
    <w:rsid w:val="00663582"/>
    <w:rsid w:val="00672DE7"/>
    <w:rsid w:val="00694134"/>
    <w:rsid w:val="006952DB"/>
    <w:rsid w:val="006954B7"/>
    <w:rsid w:val="006960D4"/>
    <w:rsid w:val="006A3B16"/>
    <w:rsid w:val="006A4A41"/>
    <w:rsid w:val="006A70E2"/>
    <w:rsid w:val="006A7A87"/>
    <w:rsid w:val="006B1DD5"/>
    <w:rsid w:val="006B2134"/>
    <w:rsid w:val="006B3F50"/>
    <w:rsid w:val="006B752F"/>
    <w:rsid w:val="006C1358"/>
    <w:rsid w:val="006D0F01"/>
    <w:rsid w:val="006D3DEA"/>
    <w:rsid w:val="006D6018"/>
    <w:rsid w:val="006D60AB"/>
    <w:rsid w:val="006D7BEC"/>
    <w:rsid w:val="006F05BB"/>
    <w:rsid w:val="006F2644"/>
    <w:rsid w:val="007041C5"/>
    <w:rsid w:val="00704E43"/>
    <w:rsid w:val="00711876"/>
    <w:rsid w:val="007136AF"/>
    <w:rsid w:val="00714C4A"/>
    <w:rsid w:val="00721756"/>
    <w:rsid w:val="0073551E"/>
    <w:rsid w:val="00736217"/>
    <w:rsid w:val="007372E1"/>
    <w:rsid w:val="00743067"/>
    <w:rsid w:val="00745DFE"/>
    <w:rsid w:val="007472F7"/>
    <w:rsid w:val="0075007D"/>
    <w:rsid w:val="007506AC"/>
    <w:rsid w:val="00751E59"/>
    <w:rsid w:val="00752DA0"/>
    <w:rsid w:val="0075699E"/>
    <w:rsid w:val="0076050A"/>
    <w:rsid w:val="00771E86"/>
    <w:rsid w:val="00774BC3"/>
    <w:rsid w:val="00777C40"/>
    <w:rsid w:val="00781142"/>
    <w:rsid w:val="007815E6"/>
    <w:rsid w:val="00781AF7"/>
    <w:rsid w:val="00781C34"/>
    <w:rsid w:val="00785A8D"/>
    <w:rsid w:val="00797D21"/>
    <w:rsid w:val="007A0931"/>
    <w:rsid w:val="007B2131"/>
    <w:rsid w:val="007C1AC1"/>
    <w:rsid w:val="007C39B3"/>
    <w:rsid w:val="007C4B90"/>
    <w:rsid w:val="007D318E"/>
    <w:rsid w:val="007D42F5"/>
    <w:rsid w:val="007D5DE3"/>
    <w:rsid w:val="007E2565"/>
    <w:rsid w:val="007E6A8D"/>
    <w:rsid w:val="007F018A"/>
    <w:rsid w:val="007F0778"/>
    <w:rsid w:val="007F1E54"/>
    <w:rsid w:val="007F24C2"/>
    <w:rsid w:val="007F6818"/>
    <w:rsid w:val="00800CB9"/>
    <w:rsid w:val="0080260B"/>
    <w:rsid w:val="008043FD"/>
    <w:rsid w:val="008044C5"/>
    <w:rsid w:val="008166C9"/>
    <w:rsid w:val="00817634"/>
    <w:rsid w:val="00817872"/>
    <w:rsid w:val="00821455"/>
    <w:rsid w:val="00827B25"/>
    <w:rsid w:val="008333C4"/>
    <w:rsid w:val="008333E7"/>
    <w:rsid w:val="008344B3"/>
    <w:rsid w:val="00840DD3"/>
    <w:rsid w:val="00852866"/>
    <w:rsid w:val="00852C42"/>
    <w:rsid w:val="008544B1"/>
    <w:rsid w:val="00862065"/>
    <w:rsid w:val="00875FB1"/>
    <w:rsid w:val="00882144"/>
    <w:rsid w:val="00884E1B"/>
    <w:rsid w:val="00887643"/>
    <w:rsid w:val="008904DE"/>
    <w:rsid w:val="00890798"/>
    <w:rsid w:val="00892259"/>
    <w:rsid w:val="008926C1"/>
    <w:rsid w:val="00892722"/>
    <w:rsid w:val="00893742"/>
    <w:rsid w:val="008B0582"/>
    <w:rsid w:val="008B2DDB"/>
    <w:rsid w:val="008B6CB2"/>
    <w:rsid w:val="008C2086"/>
    <w:rsid w:val="008C5F7A"/>
    <w:rsid w:val="008D1512"/>
    <w:rsid w:val="008D3BC7"/>
    <w:rsid w:val="008D4D5B"/>
    <w:rsid w:val="008D5FA3"/>
    <w:rsid w:val="008E0FA9"/>
    <w:rsid w:val="008E1B58"/>
    <w:rsid w:val="008E1DAF"/>
    <w:rsid w:val="008E2EC9"/>
    <w:rsid w:val="008E2F89"/>
    <w:rsid w:val="008E3D23"/>
    <w:rsid w:val="008E421B"/>
    <w:rsid w:val="008E5CDD"/>
    <w:rsid w:val="008F3028"/>
    <w:rsid w:val="008F3029"/>
    <w:rsid w:val="0090026D"/>
    <w:rsid w:val="00905524"/>
    <w:rsid w:val="009058F9"/>
    <w:rsid w:val="00916C4D"/>
    <w:rsid w:val="00921F9B"/>
    <w:rsid w:val="00924558"/>
    <w:rsid w:val="00926724"/>
    <w:rsid w:val="00937C98"/>
    <w:rsid w:val="00942F6D"/>
    <w:rsid w:val="00950438"/>
    <w:rsid w:val="00952379"/>
    <w:rsid w:val="00953012"/>
    <w:rsid w:val="00960DA8"/>
    <w:rsid w:val="00961F49"/>
    <w:rsid w:val="00962FB3"/>
    <w:rsid w:val="00965904"/>
    <w:rsid w:val="009733AF"/>
    <w:rsid w:val="00976474"/>
    <w:rsid w:val="00987DF4"/>
    <w:rsid w:val="009915C3"/>
    <w:rsid w:val="009932AD"/>
    <w:rsid w:val="00993484"/>
    <w:rsid w:val="009A041B"/>
    <w:rsid w:val="009A6988"/>
    <w:rsid w:val="009B37BF"/>
    <w:rsid w:val="009B50DF"/>
    <w:rsid w:val="009B7124"/>
    <w:rsid w:val="009B7FB5"/>
    <w:rsid w:val="009C0DFD"/>
    <w:rsid w:val="009C1AA0"/>
    <w:rsid w:val="009C7683"/>
    <w:rsid w:val="009C78AE"/>
    <w:rsid w:val="009E202F"/>
    <w:rsid w:val="009E389E"/>
    <w:rsid w:val="009E6BF8"/>
    <w:rsid w:val="009E7134"/>
    <w:rsid w:val="009F2349"/>
    <w:rsid w:val="009F3DCE"/>
    <w:rsid w:val="00A02247"/>
    <w:rsid w:val="00A06CC3"/>
    <w:rsid w:val="00A1158C"/>
    <w:rsid w:val="00A147CA"/>
    <w:rsid w:val="00A15838"/>
    <w:rsid w:val="00A15F9E"/>
    <w:rsid w:val="00A17A34"/>
    <w:rsid w:val="00A20152"/>
    <w:rsid w:val="00A20437"/>
    <w:rsid w:val="00A23FDE"/>
    <w:rsid w:val="00A252DE"/>
    <w:rsid w:val="00A3129E"/>
    <w:rsid w:val="00A3630E"/>
    <w:rsid w:val="00A41D2F"/>
    <w:rsid w:val="00A50B0D"/>
    <w:rsid w:val="00A50D7A"/>
    <w:rsid w:val="00A54A97"/>
    <w:rsid w:val="00A55459"/>
    <w:rsid w:val="00A5671B"/>
    <w:rsid w:val="00A57274"/>
    <w:rsid w:val="00A77689"/>
    <w:rsid w:val="00A8049F"/>
    <w:rsid w:val="00A8331E"/>
    <w:rsid w:val="00A834BA"/>
    <w:rsid w:val="00A84EB8"/>
    <w:rsid w:val="00A94922"/>
    <w:rsid w:val="00A94C89"/>
    <w:rsid w:val="00A97447"/>
    <w:rsid w:val="00AA3D67"/>
    <w:rsid w:val="00AA504D"/>
    <w:rsid w:val="00AA6BC7"/>
    <w:rsid w:val="00AB1994"/>
    <w:rsid w:val="00AB272E"/>
    <w:rsid w:val="00AB3C14"/>
    <w:rsid w:val="00AB543F"/>
    <w:rsid w:val="00AB78BD"/>
    <w:rsid w:val="00AC2B88"/>
    <w:rsid w:val="00AC2CF6"/>
    <w:rsid w:val="00AC62B0"/>
    <w:rsid w:val="00AC666E"/>
    <w:rsid w:val="00AD082C"/>
    <w:rsid w:val="00AD0F71"/>
    <w:rsid w:val="00AD3286"/>
    <w:rsid w:val="00AD5CF7"/>
    <w:rsid w:val="00AE0F57"/>
    <w:rsid w:val="00AF0A88"/>
    <w:rsid w:val="00AF0F16"/>
    <w:rsid w:val="00AF254D"/>
    <w:rsid w:val="00AF6EAB"/>
    <w:rsid w:val="00B01E8B"/>
    <w:rsid w:val="00B064F3"/>
    <w:rsid w:val="00B12B83"/>
    <w:rsid w:val="00B135DB"/>
    <w:rsid w:val="00B17DDB"/>
    <w:rsid w:val="00B20468"/>
    <w:rsid w:val="00B207C9"/>
    <w:rsid w:val="00B225E4"/>
    <w:rsid w:val="00B230ED"/>
    <w:rsid w:val="00B23B8B"/>
    <w:rsid w:val="00B31738"/>
    <w:rsid w:val="00B3187C"/>
    <w:rsid w:val="00B33EAF"/>
    <w:rsid w:val="00B35F28"/>
    <w:rsid w:val="00B36538"/>
    <w:rsid w:val="00B36EF5"/>
    <w:rsid w:val="00B42C5A"/>
    <w:rsid w:val="00B44EA6"/>
    <w:rsid w:val="00B500B4"/>
    <w:rsid w:val="00B5221A"/>
    <w:rsid w:val="00B52D7A"/>
    <w:rsid w:val="00B55480"/>
    <w:rsid w:val="00B75951"/>
    <w:rsid w:val="00B769EE"/>
    <w:rsid w:val="00B80929"/>
    <w:rsid w:val="00B87D2C"/>
    <w:rsid w:val="00B943F9"/>
    <w:rsid w:val="00B9483A"/>
    <w:rsid w:val="00B97A28"/>
    <w:rsid w:val="00BA2B61"/>
    <w:rsid w:val="00BB21AD"/>
    <w:rsid w:val="00BB50E5"/>
    <w:rsid w:val="00BC1581"/>
    <w:rsid w:val="00BC6779"/>
    <w:rsid w:val="00BC721D"/>
    <w:rsid w:val="00BD617F"/>
    <w:rsid w:val="00BE34A1"/>
    <w:rsid w:val="00BE411D"/>
    <w:rsid w:val="00BE469E"/>
    <w:rsid w:val="00BE55EB"/>
    <w:rsid w:val="00BE7F70"/>
    <w:rsid w:val="00BF21F8"/>
    <w:rsid w:val="00BF25D0"/>
    <w:rsid w:val="00BF6931"/>
    <w:rsid w:val="00C027FD"/>
    <w:rsid w:val="00C0326A"/>
    <w:rsid w:val="00C03DB4"/>
    <w:rsid w:val="00C064C6"/>
    <w:rsid w:val="00C13707"/>
    <w:rsid w:val="00C14E69"/>
    <w:rsid w:val="00C1608A"/>
    <w:rsid w:val="00C20254"/>
    <w:rsid w:val="00C36239"/>
    <w:rsid w:val="00C36963"/>
    <w:rsid w:val="00C37189"/>
    <w:rsid w:val="00C379CD"/>
    <w:rsid w:val="00C41531"/>
    <w:rsid w:val="00C477EE"/>
    <w:rsid w:val="00C477F0"/>
    <w:rsid w:val="00C5530A"/>
    <w:rsid w:val="00C600CA"/>
    <w:rsid w:val="00C60541"/>
    <w:rsid w:val="00C60626"/>
    <w:rsid w:val="00C61DD7"/>
    <w:rsid w:val="00C622B6"/>
    <w:rsid w:val="00C65635"/>
    <w:rsid w:val="00C65F85"/>
    <w:rsid w:val="00C67EA0"/>
    <w:rsid w:val="00C71404"/>
    <w:rsid w:val="00C7321D"/>
    <w:rsid w:val="00C73438"/>
    <w:rsid w:val="00C75197"/>
    <w:rsid w:val="00C80655"/>
    <w:rsid w:val="00C82642"/>
    <w:rsid w:val="00C86D38"/>
    <w:rsid w:val="00C87CE4"/>
    <w:rsid w:val="00C91B97"/>
    <w:rsid w:val="00C95010"/>
    <w:rsid w:val="00C97259"/>
    <w:rsid w:val="00C97D37"/>
    <w:rsid w:val="00C97D40"/>
    <w:rsid w:val="00CA131B"/>
    <w:rsid w:val="00CA7A0C"/>
    <w:rsid w:val="00CB0714"/>
    <w:rsid w:val="00CB153B"/>
    <w:rsid w:val="00CB2AAC"/>
    <w:rsid w:val="00CB7E97"/>
    <w:rsid w:val="00CC1848"/>
    <w:rsid w:val="00CC48EC"/>
    <w:rsid w:val="00CD32BB"/>
    <w:rsid w:val="00CE2243"/>
    <w:rsid w:val="00CE602A"/>
    <w:rsid w:val="00CF1047"/>
    <w:rsid w:val="00CF58FA"/>
    <w:rsid w:val="00CF77B5"/>
    <w:rsid w:val="00CF7D94"/>
    <w:rsid w:val="00D12E36"/>
    <w:rsid w:val="00D136D4"/>
    <w:rsid w:val="00D20AD1"/>
    <w:rsid w:val="00D227D4"/>
    <w:rsid w:val="00D23C2C"/>
    <w:rsid w:val="00D27329"/>
    <w:rsid w:val="00D3161E"/>
    <w:rsid w:val="00D31A61"/>
    <w:rsid w:val="00D3323D"/>
    <w:rsid w:val="00D36BEE"/>
    <w:rsid w:val="00D40701"/>
    <w:rsid w:val="00D42253"/>
    <w:rsid w:val="00D569DA"/>
    <w:rsid w:val="00D57F49"/>
    <w:rsid w:val="00D60E93"/>
    <w:rsid w:val="00D61D49"/>
    <w:rsid w:val="00D64404"/>
    <w:rsid w:val="00D67ACC"/>
    <w:rsid w:val="00D7117B"/>
    <w:rsid w:val="00D755F8"/>
    <w:rsid w:val="00D767E9"/>
    <w:rsid w:val="00D8196D"/>
    <w:rsid w:val="00D85544"/>
    <w:rsid w:val="00D92C51"/>
    <w:rsid w:val="00D949B3"/>
    <w:rsid w:val="00D95DEE"/>
    <w:rsid w:val="00DA5184"/>
    <w:rsid w:val="00DB066F"/>
    <w:rsid w:val="00DB1CB8"/>
    <w:rsid w:val="00DB6FCB"/>
    <w:rsid w:val="00DE30BC"/>
    <w:rsid w:val="00DE5BA7"/>
    <w:rsid w:val="00DF0EF1"/>
    <w:rsid w:val="00DF15D6"/>
    <w:rsid w:val="00DF1ABC"/>
    <w:rsid w:val="00DF24B6"/>
    <w:rsid w:val="00DF7212"/>
    <w:rsid w:val="00DF777C"/>
    <w:rsid w:val="00E02869"/>
    <w:rsid w:val="00E03016"/>
    <w:rsid w:val="00E050F2"/>
    <w:rsid w:val="00E06FAA"/>
    <w:rsid w:val="00E07BFB"/>
    <w:rsid w:val="00E1111A"/>
    <w:rsid w:val="00E1158F"/>
    <w:rsid w:val="00E12B0B"/>
    <w:rsid w:val="00E13B3C"/>
    <w:rsid w:val="00E16D43"/>
    <w:rsid w:val="00E16F61"/>
    <w:rsid w:val="00E223E5"/>
    <w:rsid w:val="00E2640A"/>
    <w:rsid w:val="00E30E7E"/>
    <w:rsid w:val="00E3222A"/>
    <w:rsid w:val="00E33A33"/>
    <w:rsid w:val="00E33C7E"/>
    <w:rsid w:val="00E34C05"/>
    <w:rsid w:val="00E5376F"/>
    <w:rsid w:val="00E56CA5"/>
    <w:rsid w:val="00E6035C"/>
    <w:rsid w:val="00E61189"/>
    <w:rsid w:val="00E65342"/>
    <w:rsid w:val="00E67765"/>
    <w:rsid w:val="00E71F51"/>
    <w:rsid w:val="00E7467F"/>
    <w:rsid w:val="00E75C2C"/>
    <w:rsid w:val="00E82F2A"/>
    <w:rsid w:val="00E831B0"/>
    <w:rsid w:val="00E845BA"/>
    <w:rsid w:val="00E917D2"/>
    <w:rsid w:val="00E94A0E"/>
    <w:rsid w:val="00E95151"/>
    <w:rsid w:val="00E97B26"/>
    <w:rsid w:val="00EA5B9C"/>
    <w:rsid w:val="00EB1CCF"/>
    <w:rsid w:val="00EB319F"/>
    <w:rsid w:val="00EB484E"/>
    <w:rsid w:val="00EC088D"/>
    <w:rsid w:val="00EC1846"/>
    <w:rsid w:val="00EC4EB0"/>
    <w:rsid w:val="00EC56F0"/>
    <w:rsid w:val="00ED0E6A"/>
    <w:rsid w:val="00ED3D6E"/>
    <w:rsid w:val="00ED75EA"/>
    <w:rsid w:val="00EE0B89"/>
    <w:rsid w:val="00EE5657"/>
    <w:rsid w:val="00EF4188"/>
    <w:rsid w:val="00EF47F3"/>
    <w:rsid w:val="00F01621"/>
    <w:rsid w:val="00F039B4"/>
    <w:rsid w:val="00F058E8"/>
    <w:rsid w:val="00F062D7"/>
    <w:rsid w:val="00F07139"/>
    <w:rsid w:val="00F100A1"/>
    <w:rsid w:val="00F15B9A"/>
    <w:rsid w:val="00F167CB"/>
    <w:rsid w:val="00F207B6"/>
    <w:rsid w:val="00F21A35"/>
    <w:rsid w:val="00F23B3A"/>
    <w:rsid w:val="00F321D8"/>
    <w:rsid w:val="00F329C8"/>
    <w:rsid w:val="00F333CE"/>
    <w:rsid w:val="00F33E1E"/>
    <w:rsid w:val="00F365A3"/>
    <w:rsid w:val="00F378CF"/>
    <w:rsid w:val="00F40C01"/>
    <w:rsid w:val="00F40EDA"/>
    <w:rsid w:val="00F40FD7"/>
    <w:rsid w:val="00F41CC6"/>
    <w:rsid w:val="00F42F1C"/>
    <w:rsid w:val="00F43091"/>
    <w:rsid w:val="00F508CA"/>
    <w:rsid w:val="00F54E90"/>
    <w:rsid w:val="00F5674C"/>
    <w:rsid w:val="00F56E82"/>
    <w:rsid w:val="00F57889"/>
    <w:rsid w:val="00F6285D"/>
    <w:rsid w:val="00F6469B"/>
    <w:rsid w:val="00F736B1"/>
    <w:rsid w:val="00F74288"/>
    <w:rsid w:val="00F804E2"/>
    <w:rsid w:val="00F80BDC"/>
    <w:rsid w:val="00F810ED"/>
    <w:rsid w:val="00F85E05"/>
    <w:rsid w:val="00F91A39"/>
    <w:rsid w:val="00F95074"/>
    <w:rsid w:val="00F9579E"/>
    <w:rsid w:val="00F96117"/>
    <w:rsid w:val="00F977AB"/>
    <w:rsid w:val="00F97F6D"/>
    <w:rsid w:val="00FA2A16"/>
    <w:rsid w:val="00FA327E"/>
    <w:rsid w:val="00FA5CF1"/>
    <w:rsid w:val="00FB1997"/>
    <w:rsid w:val="00FB53C6"/>
    <w:rsid w:val="00FC68AA"/>
    <w:rsid w:val="00FC7368"/>
    <w:rsid w:val="00FD0299"/>
    <w:rsid w:val="00FD61CB"/>
    <w:rsid w:val="00FD672F"/>
    <w:rsid w:val="00FE0C63"/>
    <w:rsid w:val="00FE1EC6"/>
    <w:rsid w:val="00FE1F4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3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3D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3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3D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cessocidadao.es.gov.br/Perfil/Servic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0B7C-FAB6-429D-B76F-3BD0493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Oliveira Pereira</dc:creator>
  <cp:lastModifiedBy>Daniele de Oliveira Bragança</cp:lastModifiedBy>
  <cp:revision>2</cp:revision>
  <cp:lastPrinted>2019-06-11T13:33:00Z</cp:lastPrinted>
  <dcterms:created xsi:type="dcterms:W3CDTF">2019-10-25T19:37:00Z</dcterms:created>
  <dcterms:modified xsi:type="dcterms:W3CDTF">2019-10-25T19:37:00Z</dcterms:modified>
</cp:coreProperties>
</file>