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24" w:rsidRDefault="00605724" w:rsidP="00605724">
      <w:pPr>
        <w:ind w:hanging="1134"/>
        <w:jc w:val="center"/>
        <w:rPr>
          <w:b/>
          <w:sz w:val="24"/>
          <w:szCs w:val="24"/>
        </w:rPr>
      </w:pPr>
      <w:r w:rsidRPr="00605724">
        <w:rPr>
          <w:b/>
          <w:sz w:val="24"/>
          <w:szCs w:val="24"/>
        </w:rPr>
        <w:t>FORMULÁRIO DE MUDANÇA DE LOCALIZAÇÃO E PERMUTA</w:t>
      </w:r>
    </w:p>
    <w:p w:rsidR="00605724" w:rsidRPr="007931D1" w:rsidRDefault="00605724" w:rsidP="00605724">
      <w:pPr>
        <w:ind w:hanging="1134"/>
        <w:jc w:val="center"/>
        <w:rPr>
          <w:b/>
          <w:sz w:val="24"/>
          <w:szCs w:val="24"/>
        </w:rPr>
      </w:pPr>
    </w:p>
    <w:p w:rsidR="00605724" w:rsidRDefault="00605724" w:rsidP="00605724">
      <w:pPr>
        <w:spacing w:after="80"/>
        <w:ind w:hanging="284"/>
        <w:rPr>
          <w:b/>
        </w:rPr>
      </w:pPr>
      <w:r>
        <w:rPr>
          <w:b/>
        </w:rPr>
        <w:t xml:space="preserve">1 - SOLICITANTE (UNIDADE/SETOR): </w:t>
      </w:r>
    </w:p>
    <w:p w:rsidR="00605724" w:rsidRDefault="00605724" w:rsidP="00605724">
      <w:pPr>
        <w:spacing w:after="80"/>
        <w:ind w:hanging="284"/>
        <w:rPr>
          <w:b/>
        </w:rPr>
      </w:pPr>
    </w:p>
    <w:p w:rsidR="00605724" w:rsidRPr="00A8366C" w:rsidRDefault="00605724" w:rsidP="00605724">
      <w:pPr>
        <w:spacing w:after="80"/>
        <w:ind w:hanging="284"/>
        <w:rPr>
          <w:b/>
        </w:rPr>
      </w:pPr>
      <w:proofErr w:type="gramStart"/>
      <w:r>
        <w:rPr>
          <w:b/>
        </w:rPr>
        <w:t>2</w:t>
      </w:r>
      <w:r w:rsidRPr="00A8366C">
        <w:rPr>
          <w:b/>
        </w:rPr>
        <w:t xml:space="preserve"> - TIPO</w:t>
      </w:r>
      <w:proofErr w:type="gramEnd"/>
      <w:r w:rsidRPr="00A8366C">
        <w:rPr>
          <w:b/>
        </w:rPr>
        <w:t xml:space="preserve"> DE SOLICITAÇÃO</w:t>
      </w:r>
    </w:p>
    <w:p w:rsidR="00605724" w:rsidRDefault="00605724" w:rsidP="00605724">
      <w:pPr>
        <w:spacing w:after="80"/>
        <w:ind w:hanging="284"/>
      </w:pPr>
      <w:proofErr w:type="gramStart"/>
      <w:r>
        <w:t xml:space="preserve">(      </w:t>
      </w:r>
      <w:proofErr w:type="gramEnd"/>
      <w:r>
        <w:t>)  Mudança de Localização                                    (      ) Permuta</w:t>
      </w:r>
    </w:p>
    <w:p w:rsidR="00605724" w:rsidRDefault="00605724" w:rsidP="00605724">
      <w:pPr>
        <w:spacing w:after="80"/>
        <w:ind w:hanging="284"/>
        <w:rPr>
          <w:b/>
        </w:rPr>
      </w:pPr>
    </w:p>
    <w:p w:rsidR="00605724" w:rsidRPr="00A8366C" w:rsidRDefault="00605724" w:rsidP="00605724">
      <w:pPr>
        <w:spacing w:after="80"/>
        <w:ind w:hanging="284"/>
        <w:rPr>
          <w:b/>
        </w:rPr>
      </w:pPr>
      <w:proofErr w:type="gramStart"/>
      <w:r>
        <w:rPr>
          <w:b/>
        </w:rPr>
        <w:t>3</w:t>
      </w:r>
      <w:r w:rsidRPr="00A8366C">
        <w:rPr>
          <w:b/>
        </w:rPr>
        <w:t xml:space="preserve"> – QUALIFICAÇÃO</w:t>
      </w:r>
      <w:proofErr w:type="gramEnd"/>
      <w:r w:rsidRPr="00A8366C">
        <w:rPr>
          <w:b/>
        </w:rPr>
        <w:t xml:space="preserve"> DO SERVIDOR</w:t>
      </w:r>
    </w:p>
    <w:p w:rsidR="00605724" w:rsidRDefault="00605724" w:rsidP="00605724">
      <w:pPr>
        <w:ind w:hanging="284"/>
      </w:pPr>
      <w:r>
        <w:t>Nome do Servidor:</w:t>
      </w:r>
      <w:proofErr w:type="gramStart"/>
      <w:r>
        <w:t xml:space="preserve">  </w:t>
      </w:r>
    </w:p>
    <w:p w:rsidR="00605724" w:rsidRDefault="00605724" w:rsidP="00605724">
      <w:pPr>
        <w:ind w:hanging="284"/>
      </w:pPr>
      <w:proofErr w:type="gramEnd"/>
      <w:r>
        <w:t>Nº Funcional:                                                                  Cargo ocupado:</w:t>
      </w:r>
      <w:proofErr w:type="gramStart"/>
      <w:r>
        <w:t xml:space="preserve">  </w:t>
      </w:r>
    </w:p>
    <w:p w:rsidR="00605724" w:rsidRDefault="00605724" w:rsidP="00605724">
      <w:pPr>
        <w:spacing w:after="80"/>
        <w:ind w:hanging="284"/>
      </w:pPr>
      <w:proofErr w:type="gramEnd"/>
    </w:p>
    <w:p w:rsidR="00605724" w:rsidRPr="00201CF5" w:rsidRDefault="00605724" w:rsidP="00605724">
      <w:pPr>
        <w:spacing w:after="80"/>
        <w:ind w:hanging="284"/>
        <w:rPr>
          <w:b/>
        </w:rPr>
      </w:pPr>
      <w:proofErr w:type="gramStart"/>
      <w:r>
        <w:rPr>
          <w:b/>
        </w:rPr>
        <w:t>4</w:t>
      </w:r>
      <w:r w:rsidRPr="00201CF5">
        <w:rPr>
          <w:b/>
        </w:rPr>
        <w:t xml:space="preserve"> – IDENTIFICAÇÃO</w:t>
      </w:r>
      <w:proofErr w:type="gramEnd"/>
      <w:r w:rsidRPr="00201CF5">
        <w:rPr>
          <w:b/>
        </w:rPr>
        <w:t xml:space="preserve"> DA UNIDADE/SETOR DE ORIGEM</w:t>
      </w:r>
    </w:p>
    <w:p w:rsidR="00605724" w:rsidRDefault="00605724" w:rsidP="00605724">
      <w:pPr>
        <w:spacing w:after="80"/>
        <w:ind w:hanging="284"/>
      </w:pPr>
      <w:r>
        <w:t>Unidade / Setor:</w:t>
      </w:r>
      <w:proofErr w:type="gramStart"/>
      <w:r>
        <w:t xml:space="preserve">  </w:t>
      </w:r>
    </w:p>
    <w:p w:rsidR="00605724" w:rsidRDefault="00605724" w:rsidP="00605724">
      <w:pPr>
        <w:spacing w:after="80"/>
        <w:ind w:hanging="284"/>
      </w:pPr>
      <w:proofErr w:type="gramEnd"/>
    </w:p>
    <w:p w:rsidR="00605724" w:rsidRDefault="00605724" w:rsidP="00605724">
      <w:pPr>
        <w:spacing w:after="80"/>
        <w:ind w:hanging="284"/>
        <w:rPr>
          <w:b/>
        </w:rPr>
      </w:pPr>
      <w:r>
        <w:rPr>
          <w:b/>
        </w:rPr>
        <w:t>5</w:t>
      </w:r>
      <w:r w:rsidRPr="00201CF5">
        <w:rPr>
          <w:b/>
        </w:rPr>
        <w:t xml:space="preserve"> – </w:t>
      </w:r>
      <w:r>
        <w:rPr>
          <w:b/>
        </w:rPr>
        <w:t>LOCALIZAÇAÕ PRETENDIDA</w:t>
      </w:r>
    </w:p>
    <w:p w:rsidR="00605724" w:rsidRDefault="00605724" w:rsidP="00605724">
      <w:pPr>
        <w:spacing w:after="80"/>
        <w:ind w:hanging="284"/>
      </w:pPr>
      <w:r>
        <w:t>Unidade / Setor:</w:t>
      </w:r>
      <w:proofErr w:type="gramStart"/>
      <w:r>
        <w:t xml:space="preserve">  </w:t>
      </w:r>
    </w:p>
    <w:p w:rsidR="00605724" w:rsidRDefault="00605724" w:rsidP="00605724">
      <w:pPr>
        <w:spacing w:after="80"/>
        <w:ind w:hanging="284"/>
        <w:rPr>
          <w:b/>
        </w:rPr>
      </w:pPr>
      <w:proofErr w:type="gramEnd"/>
    </w:p>
    <w:p w:rsidR="00605724" w:rsidRPr="00201CF5" w:rsidRDefault="00605724" w:rsidP="00605724">
      <w:pPr>
        <w:spacing w:after="80"/>
        <w:ind w:hanging="284"/>
        <w:rPr>
          <w:b/>
        </w:rPr>
      </w:pPr>
      <w:r>
        <w:rPr>
          <w:b/>
        </w:rPr>
        <w:t>6 – PERMUTA</w:t>
      </w:r>
    </w:p>
    <w:p w:rsidR="00605724" w:rsidRDefault="00605724" w:rsidP="00605724">
      <w:pPr>
        <w:ind w:hanging="284"/>
      </w:pPr>
      <w:r>
        <w:t xml:space="preserve">Nome do Servidor Permutado: </w:t>
      </w:r>
    </w:p>
    <w:p w:rsidR="00605724" w:rsidRDefault="00605724" w:rsidP="00605724">
      <w:pPr>
        <w:ind w:hanging="284"/>
      </w:pPr>
      <w:r>
        <w:t xml:space="preserve">Nº Funcional:                                                               Unidade / Setor de origem: </w:t>
      </w:r>
    </w:p>
    <w:p w:rsidR="00605724" w:rsidRDefault="00605724" w:rsidP="00605724">
      <w:pPr>
        <w:ind w:hanging="284"/>
      </w:pPr>
      <w:r>
        <w:t>De acordo Servidor Permutado: ________________________________________________________</w:t>
      </w:r>
    </w:p>
    <w:p w:rsidR="00605724" w:rsidRDefault="00605724" w:rsidP="00605724">
      <w:pPr>
        <w:ind w:hanging="284"/>
        <w:jc w:val="center"/>
      </w:pPr>
      <w:proofErr w:type="gramStart"/>
      <w:r>
        <w:t>VITÓRIA(</w:t>
      </w:r>
      <w:proofErr w:type="gramEnd"/>
      <w:r>
        <w:t>ES),      /      /</w:t>
      </w:r>
    </w:p>
    <w:p w:rsidR="00605724" w:rsidRDefault="00605724" w:rsidP="00605724">
      <w:pPr>
        <w:spacing w:after="0"/>
        <w:ind w:hanging="284"/>
        <w:jc w:val="center"/>
      </w:pPr>
      <w:r>
        <w:t>______________________________________</w:t>
      </w:r>
    </w:p>
    <w:p w:rsidR="00605724" w:rsidRDefault="00605724" w:rsidP="00605724">
      <w:pPr>
        <w:spacing w:after="0"/>
        <w:ind w:hanging="284"/>
        <w:jc w:val="center"/>
        <w:rPr>
          <w:b/>
        </w:rPr>
      </w:pPr>
      <w:r>
        <w:t>De acordo do Diretor da localização de origem</w:t>
      </w:r>
    </w:p>
    <w:p w:rsidR="00605724" w:rsidRPr="00FE2E52" w:rsidRDefault="00605724" w:rsidP="00605724">
      <w:pPr>
        <w:ind w:hanging="284"/>
        <w:rPr>
          <w:b/>
          <w:noProof/>
          <w:lang w:eastAsia="pt-BR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43D33" wp14:editId="597C9FCC">
                <wp:simplePos x="0" y="0"/>
                <wp:positionH relativeFrom="column">
                  <wp:posOffset>-376555</wp:posOffset>
                </wp:positionH>
                <wp:positionV relativeFrom="paragraph">
                  <wp:posOffset>635</wp:posOffset>
                </wp:positionV>
                <wp:extent cx="6948000" cy="0"/>
                <wp:effectExtent l="0" t="0" r="24765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.05pt" to="5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" strokeweight="1pt"/>
            </w:pict>
          </mc:Fallback>
        </mc:AlternateContent>
      </w:r>
      <w:r w:rsidRPr="00FE2E52">
        <w:rPr>
          <w:b/>
        </w:rPr>
        <w:t>Para análise</w:t>
      </w:r>
      <w:r>
        <w:rPr>
          <w:b/>
        </w:rPr>
        <w:t xml:space="preserve"> e deliberação</w:t>
      </w:r>
      <w:r w:rsidRPr="00FE2E52">
        <w:rPr>
          <w:b/>
        </w:rPr>
        <w:t xml:space="preserve">: </w:t>
      </w:r>
    </w:p>
    <w:p w:rsidR="00605724" w:rsidRDefault="00605724" w:rsidP="00605724">
      <w:pPr>
        <w:spacing w:after="0"/>
        <w:ind w:hanging="284"/>
      </w:pPr>
      <w:proofErr w:type="gramStart"/>
      <w:r>
        <w:t xml:space="preserve">(       </w:t>
      </w:r>
      <w:proofErr w:type="gramEnd"/>
      <w:r>
        <w:t>) Solicitação Deferida                                                       (        ) Solicitação Indeferida</w:t>
      </w:r>
    </w:p>
    <w:p w:rsidR="00605724" w:rsidRDefault="00605724" w:rsidP="00605724">
      <w:pPr>
        <w:spacing w:after="0"/>
        <w:ind w:hanging="284"/>
        <w:jc w:val="center"/>
      </w:pPr>
    </w:p>
    <w:p w:rsidR="00605724" w:rsidRDefault="00605724" w:rsidP="00605724">
      <w:pPr>
        <w:spacing w:after="0"/>
        <w:ind w:hanging="284"/>
      </w:pPr>
      <w:bookmarkStart w:id="0" w:name="_GoBack"/>
      <w:bookmarkEnd w:id="0"/>
    </w:p>
    <w:p w:rsidR="00605724" w:rsidRDefault="00605724" w:rsidP="00605724">
      <w:pPr>
        <w:spacing w:after="0"/>
        <w:ind w:hanging="284"/>
        <w:jc w:val="center"/>
      </w:pPr>
      <w:r>
        <w:t>_____________________________________</w:t>
      </w:r>
    </w:p>
    <w:p w:rsidR="0010789F" w:rsidRPr="009E2872" w:rsidRDefault="00605724" w:rsidP="00605724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>
        <w:t>Diretor Administrativo e Financeiro</w:t>
      </w:r>
    </w:p>
    <w:sectPr w:rsidR="0010789F" w:rsidRPr="009E2872" w:rsidSect="00605724">
      <w:headerReference w:type="default" r:id="rId7"/>
      <w:footerReference w:type="default" r:id="rId8"/>
      <w:pgSz w:w="11906" w:h="16838"/>
      <w:pgMar w:top="2835" w:right="1077" w:bottom="144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45" w:rsidRDefault="00996845" w:rsidP="00EF5A06">
      <w:pPr>
        <w:spacing w:after="0" w:line="240" w:lineRule="auto"/>
      </w:pPr>
      <w:r>
        <w:separator/>
      </w:r>
    </w:p>
  </w:endnote>
  <w:end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45" w:rsidRPr="000E3BA6" w:rsidRDefault="00930044" w:rsidP="00BF7A8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Gerência </w:t>
    </w:r>
    <w:r w:rsidR="00C17E78">
      <w:rPr>
        <w:rFonts w:ascii="Arial" w:hAnsi="Arial" w:cs="Arial"/>
        <w:b/>
        <w:sz w:val="20"/>
        <w:szCs w:val="20"/>
      </w:rPr>
      <w:t>de Recursos Humanos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Avenida Jerônimo Monteiro, nº 96, Ed. das Repartições P</w:t>
    </w:r>
    <w:r w:rsidR="00A76AB8">
      <w:rPr>
        <w:rFonts w:ascii="Arial" w:hAnsi="Arial" w:cs="Arial"/>
        <w:sz w:val="20"/>
        <w:szCs w:val="20"/>
      </w:rPr>
      <w:t>ú</w:t>
    </w:r>
    <w:r w:rsidRPr="000E3BA6">
      <w:rPr>
        <w:rFonts w:ascii="Arial" w:hAnsi="Arial" w:cs="Arial"/>
        <w:sz w:val="20"/>
        <w:szCs w:val="20"/>
      </w:rPr>
      <w:t xml:space="preserve">blicas, </w:t>
    </w:r>
    <w:r w:rsidR="00A15E14">
      <w:rPr>
        <w:rFonts w:ascii="Arial" w:hAnsi="Arial" w:cs="Arial"/>
        <w:sz w:val="20"/>
        <w:szCs w:val="20"/>
      </w:rPr>
      <w:t>3</w:t>
    </w:r>
    <w:r w:rsidRPr="000E3BA6">
      <w:rPr>
        <w:rFonts w:ascii="Arial" w:hAnsi="Arial" w:cs="Arial"/>
        <w:sz w:val="20"/>
        <w:szCs w:val="20"/>
      </w:rPr>
      <w:t>º andar,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Centro – Vitória – ES, CEP: 29010-002 – Tel.: (27) 3636-54</w:t>
    </w:r>
    <w:r w:rsidR="00A76AB8">
      <w:rPr>
        <w:rFonts w:ascii="Arial" w:hAnsi="Arial" w:cs="Arial"/>
        <w:sz w:val="20"/>
        <w:szCs w:val="20"/>
      </w:rPr>
      <w:t>54 e (27) 3636-</w:t>
    </w:r>
    <w:proofErr w:type="gramStart"/>
    <w:r w:rsidR="00A76AB8">
      <w:rPr>
        <w:rFonts w:ascii="Arial" w:hAnsi="Arial" w:cs="Arial"/>
        <w:sz w:val="20"/>
        <w:szCs w:val="20"/>
      </w:rPr>
      <w:t>5457</w:t>
    </w:r>
    <w:proofErr w:type="gramEnd"/>
  </w:p>
  <w:p w:rsidR="00996845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 xml:space="preserve">E-mail: </w:t>
    </w:r>
    <w:r w:rsidR="00A76AB8">
      <w:rPr>
        <w:rFonts w:ascii="Arial" w:hAnsi="Arial" w:cs="Arial"/>
        <w:sz w:val="20"/>
        <w:szCs w:val="20"/>
      </w:rPr>
      <w:t>recursoshumanos</w:t>
    </w:r>
    <w:r w:rsidRPr="000E3BA6">
      <w:rPr>
        <w:rFonts w:ascii="Arial" w:hAnsi="Arial" w:cs="Arial"/>
        <w:sz w:val="20"/>
        <w:szCs w:val="20"/>
      </w:rPr>
      <w:t>@iases.es.gov.br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45" w:rsidRDefault="00996845" w:rsidP="00EF5A06">
      <w:pPr>
        <w:spacing w:after="0" w:line="240" w:lineRule="auto"/>
      </w:pPr>
      <w:r>
        <w:separator/>
      </w:r>
    </w:p>
  </w:footnote>
  <w:foot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59" w:rsidRPr="00930044" w:rsidRDefault="00605724" w:rsidP="008D3DF6">
    <w:pPr>
      <w:pStyle w:val="Cabealho"/>
      <w:ind w:left="1276"/>
      <w:rPr>
        <w:rFonts w:ascii="Arial" w:hAnsi="Arial" w:cs="Arial"/>
        <w:b/>
        <w:color w:val="FFFFFF" w:themeColor="background1"/>
        <w:sz w:val="20"/>
        <w:szCs w:val="20"/>
      </w:rPr>
    </w:pPr>
    <w:r w:rsidRPr="00930044">
      <w:rPr>
        <w:rFonts w:ascii="Arial" w:hAnsi="Arial" w:cs="Arial"/>
        <w:b/>
        <w:noProof/>
        <w:color w:val="FFFFFF" w:themeColor="background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331116D" wp14:editId="6C7676A9">
          <wp:simplePos x="0" y="0"/>
          <wp:positionH relativeFrom="column">
            <wp:posOffset>-146685</wp:posOffset>
          </wp:positionH>
          <wp:positionV relativeFrom="paragraph">
            <wp:posOffset>19050</wp:posOffset>
          </wp:positionV>
          <wp:extent cx="683260" cy="854075"/>
          <wp:effectExtent l="0" t="0" r="2540" b="3175"/>
          <wp:wrapThrough wrapText="bothSides">
            <wp:wrapPolygon edited="0">
              <wp:start x="2409" y="0"/>
              <wp:lineTo x="602" y="2409"/>
              <wp:lineTo x="1204" y="4818"/>
              <wp:lineTo x="3613" y="7709"/>
              <wp:lineTo x="1204" y="15417"/>
              <wp:lineTo x="0" y="20235"/>
              <wp:lineTo x="0" y="21199"/>
              <wp:lineTo x="21078" y="21199"/>
              <wp:lineTo x="21078" y="20235"/>
              <wp:lineTo x="19874" y="3854"/>
              <wp:lineTo x="17465" y="1445"/>
              <wp:lineTo x="9033" y="0"/>
              <wp:lineTo x="2409" y="0"/>
            </wp:wrapPolygon>
          </wp:wrapThrough>
          <wp:docPr id="1" name="Imagem 1" descr="\\10.243.74.10\dados_iases\DADOS_SEDE\ASSCOM\Identidade Visual\Logos\LOGOTIPO IASES_FUNDO TRANSPARENTE_COM 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DF6" w:rsidRPr="00930044">
      <w:rPr>
        <w:rFonts w:ascii="Arial" w:hAnsi="Arial" w:cs="Arial"/>
        <w:b/>
        <w:noProof/>
        <w:color w:val="FFFFFF" w:themeColor="background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48A0B0E2" wp14:editId="57AEAD09">
          <wp:simplePos x="0" y="0"/>
          <wp:positionH relativeFrom="column">
            <wp:posOffset>5361940</wp:posOffset>
          </wp:positionH>
          <wp:positionV relativeFrom="paragraph">
            <wp:posOffset>19050</wp:posOffset>
          </wp:positionV>
          <wp:extent cx="905510" cy="858520"/>
          <wp:effectExtent l="0" t="0" r="8890" b="0"/>
          <wp:wrapThrough wrapText="bothSides">
            <wp:wrapPolygon edited="0">
              <wp:start x="6816" y="0"/>
              <wp:lineTo x="4090" y="1917"/>
              <wp:lineTo x="1818" y="5751"/>
              <wp:lineTo x="2272" y="10544"/>
              <wp:lineTo x="4999" y="15337"/>
              <wp:lineTo x="0" y="16775"/>
              <wp:lineTo x="0" y="21089"/>
              <wp:lineTo x="21358" y="21089"/>
              <wp:lineTo x="21358" y="16296"/>
              <wp:lineTo x="16359" y="15337"/>
              <wp:lineTo x="18177" y="11024"/>
              <wp:lineTo x="17722" y="5751"/>
              <wp:lineTo x="14996" y="959"/>
              <wp:lineTo x="12724" y="0"/>
              <wp:lineTo x="681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044" w:rsidRPr="00930044">
      <w:rPr>
        <w:rFonts w:ascii="Arial" w:hAnsi="Arial" w:cs="Arial"/>
        <w:b/>
        <w:color w:val="FFFFFF" w:themeColor="background1"/>
        <w:sz w:val="14"/>
        <w:szCs w:val="20"/>
      </w:rPr>
      <w:t>.</w:t>
    </w:r>
  </w:p>
  <w:p w:rsidR="006A3859" w:rsidRPr="00AB00C3" w:rsidRDefault="006A3859" w:rsidP="00605724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GOVERNO DO ESTADO DO ESPIRITO SANTO</w:t>
    </w:r>
  </w:p>
  <w:p w:rsidR="008D3DF6" w:rsidRPr="00AB00C3" w:rsidRDefault="008D3DF6" w:rsidP="00605724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SECRETARIA DE ESTADO DE DIREITOS HUMANOS – SEDH</w:t>
    </w:r>
  </w:p>
  <w:p w:rsidR="008D3DF6" w:rsidRPr="00AB00C3" w:rsidRDefault="008D3DF6" w:rsidP="00605724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INSTITUTO DE ATENDIMENTO SOCIOEDUCATIVO – IASES</w:t>
    </w:r>
  </w:p>
  <w:p w:rsidR="008D3DF6" w:rsidRDefault="008D3DF6" w:rsidP="00605724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 xml:space="preserve">DIRETORIA </w:t>
    </w:r>
    <w:r w:rsidR="00A15E14">
      <w:rPr>
        <w:rFonts w:ascii="Arial" w:hAnsi="Arial" w:cs="Arial"/>
        <w:b/>
        <w:sz w:val="20"/>
        <w:szCs w:val="20"/>
      </w:rPr>
      <w:t>ADMINISTRATIVA E FINANCEIRA</w:t>
    </w:r>
    <w:r w:rsidRPr="00AB00C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</w:t>
    </w:r>
    <w:r w:rsidRPr="00AB00C3">
      <w:rPr>
        <w:rFonts w:ascii="Arial" w:hAnsi="Arial" w:cs="Arial"/>
        <w:b/>
        <w:sz w:val="20"/>
        <w:szCs w:val="20"/>
      </w:rPr>
      <w:t xml:space="preserve"> DA</w:t>
    </w:r>
    <w:r w:rsidR="00A15E14">
      <w:rPr>
        <w:rFonts w:ascii="Arial" w:hAnsi="Arial" w:cs="Arial"/>
        <w:b/>
        <w:sz w:val="20"/>
        <w:szCs w:val="20"/>
      </w:rPr>
      <w:t>F</w:t>
    </w:r>
  </w:p>
  <w:p w:rsidR="00930044" w:rsidRDefault="00930044" w:rsidP="00605724">
    <w:pPr>
      <w:pStyle w:val="Cabealho"/>
      <w:ind w:left="127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GERÊCIA</w:t>
    </w:r>
    <w:r w:rsidR="00C17E78">
      <w:rPr>
        <w:rFonts w:ascii="Arial" w:hAnsi="Arial" w:cs="Arial"/>
        <w:b/>
        <w:sz w:val="20"/>
        <w:szCs w:val="20"/>
      </w:rPr>
      <w:t xml:space="preserve"> DE RECURSOS HUMANOS</w:t>
    </w:r>
    <w:r>
      <w:rPr>
        <w:rFonts w:ascii="Arial" w:hAnsi="Arial" w:cs="Arial"/>
        <w:b/>
        <w:sz w:val="20"/>
        <w:szCs w:val="20"/>
      </w:rPr>
      <w:t xml:space="preserve"> - G</w:t>
    </w:r>
    <w:r w:rsidR="00C17E78">
      <w:rPr>
        <w:rFonts w:ascii="Arial" w:hAnsi="Arial" w:cs="Arial"/>
        <w:b/>
        <w:sz w:val="20"/>
        <w:szCs w:val="20"/>
      </w:rPr>
      <w:t>RH</w:t>
    </w:r>
  </w:p>
  <w:p w:rsidR="008D3DF6" w:rsidRPr="00996845" w:rsidRDefault="008D3DF6" w:rsidP="00EF5A06">
    <w:pPr>
      <w:pStyle w:val="Cabealho"/>
      <w:ind w:left="709" w:hanging="709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6"/>
    <w:rsid w:val="000E3BA6"/>
    <w:rsid w:val="0010789F"/>
    <w:rsid w:val="001A520C"/>
    <w:rsid w:val="00235F01"/>
    <w:rsid w:val="00241EEB"/>
    <w:rsid w:val="002B3929"/>
    <w:rsid w:val="004534F4"/>
    <w:rsid w:val="00544A41"/>
    <w:rsid w:val="00605724"/>
    <w:rsid w:val="006A3859"/>
    <w:rsid w:val="008D3DF6"/>
    <w:rsid w:val="00930044"/>
    <w:rsid w:val="00996845"/>
    <w:rsid w:val="009E2872"/>
    <w:rsid w:val="00A15E14"/>
    <w:rsid w:val="00A76AB8"/>
    <w:rsid w:val="00B1124F"/>
    <w:rsid w:val="00B37BBA"/>
    <w:rsid w:val="00BB2384"/>
    <w:rsid w:val="00BC17CA"/>
    <w:rsid w:val="00BF7A8B"/>
    <w:rsid w:val="00C17E78"/>
    <w:rsid w:val="00DF2157"/>
    <w:rsid w:val="00E10406"/>
    <w:rsid w:val="00E1292E"/>
    <w:rsid w:val="00E7455F"/>
    <w:rsid w:val="00E8402E"/>
    <w:rsid w:val="00EA13C1"/>
    <w:rsid w:val="00ED08CF"/>
    <w:rsid w:val="00EF5A06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Andrade Ferreira</dc:creator>
  <cp:lastModifiedBy>Diego Andrade Ferreira</cp:lastModifiedBy>
  <cp:revision>3</cp:revision>
  <cp:lastPrinted>2021-06-16T18:45:00Z</cp:lastPrinted>
  <dcterms:created xsi:type="dcterms:W3CDTF">2022-03-29T12:23:00Z</dcterms:created>
  <dcterms:modified xsi:type="dcterms:W3CDTF">2022-03-29T12:25:00Z</dcterms:modified>
</cp:coreProperties>
</file>